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117804" w14:textId="77777777" w:rsidR="002D50DF" w:rsidRDefault="00B32493">
      <w:pPr>
        <w:widowControl w:val="0"/>
        <w:spacing w:before="359" w:line="360" w:lineRule="auto"/>
        <w:ind w:right="345"/>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1.INTRODUCTION</w:t>
      </w:r>
    </w:p>
    <w:p w14:paraId="3136072C" w14:textId="77777777" w:rsidR="002D50DF" w:rsidRDefault="00B32493">
      <w:pPr>
        <w:widowControl w:val="0"/>
        <w:spacing w:before="359" w:line="360" w:lineRule="auto"/>
        <w:ind w:right="345"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Telemonitoring for pregnant women is an ambitious initiative that holds the potential to revolutionize maternal healthcare. By integrating cutting-edge technology into the prenatal care journey, this visionary project aims to enhance the </w:t>
      </w:r>
      <w:r>
        <w:rPr>
          <w:rFonts w:ascii="Times New Roman" w:eastAsia="Times New Roman" w:hAnsi="Times New Roman" w:cs="Times New Roman"/>
          <w:sz w:val="24"/>
          <w:szCs w:val="24"/>
        </w:rPr>
        <w:t>well-being of both mothers and their unborn children. At its core, telemonitoring relies on remote monitoring devices equipped with sophisticated sensors to track vital health indicators such as heart rate and body temperature in pregnant women. The real-t</w:t>
      </w:r>
      <w:r>
        <w:rPr>
          <w:rFonts w:ascii="Times New Roman" w:eastAsia="Times New Roman" w:hAnsi="Times New Roman" w:cs="Times New Roman"/>
          <w:sz w:val="24"/>
          <w:szCs w:val="24"/>
        </w:rPr>
        <w:t>ime data generated by these devices provides healthcare professionals with invaluable insights, enabling proactive interventions and personalized care plans tailored to each individual's needs.</w:t>
      </w:r>
    </w:p>
    <w:p w14:paraId="00BDF509" w14:textId="77777777" w:rsidR="002D50DF" w:rsidRDefault="00B32493">
      <w:pPr>
        <w:widowControl w:val="0"/>
        <w:spacing w:before="359" w:line="360" w:lineRule="auto"/>
        <w:ind w:right="345"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primary goal of the telemonitoring system is to empower pr</w:t>
      </w:r>
      <w:r>
        <w:rPr>
          <w:rFonts w:ascii="Times New Roman" w:eastAsia="Times New Roman" w:hAnsi="Times New Roman" w:cs="Times New Roman"/>
          <w:sz w:val="24"/>
          <w:szCs w:val="24"/>
        </w:rPr>
        <w:t>egnant women by establishing a seamless connection with their healthcare providers. This is achieved through user-friendly interfaces and wearable devices that enable continuous monitoring of critical health parameters. The convenience of monitoring from t</w:t>
      </w:r>
      <w:r>
        <w:rPr>
          <w:rFonts w:ascii="Times New Roman" w:eastAsia="Times New Roman" w:hAnsi="Times New Roman" w:cs="Times New Roman"/>
          <w:sz w:val="24"/>
          <w:szCs w:val="24"/>
        </w:rPr>
        <w:t>he comfort of one's home not only enhances the overall prenatal care experience but also promotes active engagement and participation in self-care practices. Furthermore, the inclusion of an emergency communication tool, such as a panic button, ensures swi</w:t>
      </w:r>
      <w:r>
        <w:rPr>
          <w:rFonts w:ascii="Times New Roman" w:eastAsia="Times New Roman" w:hAnsi="Times New Roman" w:cs="Times New Roman"/>
          <w:sz w:val="24"/>
          <w:szCs w:val="24"/>
        </w:rPr>
        <w:t>ft response and support in times of urgent concerns or emergent situations, fostering a sense of security and confidence among expectant mothers.</w:t>
      </w:r>
    </w:p>
    <w:p w14:paraId="2279D0EB" w14:textId="7EE313E9" w:rsidR="002D50DF" w:rsidRDefault="00B32493" w:rsidP="00A01D2E">
      <w:pPr>
        <w:widowControl w:val="0"/>
        <w:spacing w:before="359" w:line="360" w:lineRule="auto"/>
        <w:ind w:right="345"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Central to the effectiveness of telemonitoring are the wearable devices themselves, which are designed to be u</w:t>
      </w:r>
      <w:r>
        <w:rPr>
          <w:rFonts w:ascii="Times New Roman" w:eastAsia="Times New Roman" w:hAnsi="Times New Roman" w:cs="Times New Roman"/>
          <w:sz w:val="24"/>
          <w:szCs w:val="24"/>
        </w:rPr>
        <w:t>nobtrusive yet highly functional. Equipped with an array of sensors, these devices continuously gather data on maternal health metrics, allowing for comprehensive monitoring without disrupting daily activities. The seamless integration of wearable technolo</w:t>
      </w:r>
      <w:r>
        <w:rPr>
          <w:rFonts w:ascii="Times New Roman" w:eastAsia="Times New Roman" w:hAnsi="Times New Roman" w:cs="Times New Roman"/>
          <w:sz w:val="24"/>
          <w:szCs w:val="24"/>
        </w:rPr>
        <w:t>gy into everyday life exemplifies a commitment to user comfort and convenience, making the monitoring process more manageable and less intrusive for pregnant women.</w:t>
      </w:r>
    </w:p>
    <w:p w14:paraId="36507A23" w14:textId="77777777" w:rsidR="002D50DF" w:rsidRDefault="00B32493">
      <w:pPr>
        <w:widowControl w:val="0"/>
        <w:spacing w:before="359" w:line="360" w:lineRule="auto"/>
        <w:ind w:right="345"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panic button within the telemonitoring system serves as a critical component, enhancing</w:t>
      </w:r>
      <w:r>
        <w:rPr>
          <w:rFonts w:ascii="Times New Roman" w:eastAsia="Times New Roman" w:hAnsi="Times New Roman" w:cs="Times New Roman"/>
          <w:sz w:val="24"/>
          <w:szCs w:val="24"/>
        </w:rPr>
        <w:t xml:space="preserve"> the project's responsiveness and ensuring timely interventions. In emergency situations, this feature facilitates direct communication between expectant mothers and </w:t>
      </w:r>
      <w:r>
        <w:rPr>
          <w:rFonts w:ascii="Times New Roman" w:eastAsia="Times New Roman" w:hAnsi="Times New Roman" w:cs="Times New Roman"/>
          <w:sz w:val="24"/>
          <w:szCs w:val="24"/>
        </w:rPr>
        <w:lastRenderedPageBreak/>
        <w:t>healthcare professionals, minimizing response times and potentially mitigating critical sc</w:t>
      </w:r>
      <w:r>
        <w:rPr>
          <w:rFonts w:ascii="Times New Roman" w:eastAsia="Times New Roman" w:hAnsi="Times New Roman" w:cs="Times New Roman"/>
          <w:sz w:val="24"/>
          <w:szCs w:val="24"/>
        </w:rPr>
        <w:t>enarios. By leveraging technology to establish a direct line of communication, telemonitoring enhances the safety and well-being of pregnant women throughout their pregnancy journey.</w:t>
      </w:r>
    </w:p>
    <w:p w14:paraId="486A59BB" w14:textId="77777777" w:rsidR="002D50DF" w:rsidRDefault="00B32493">
      <w:pPr>
        <w:widowControl w:val="0"/>
        <w:spacing w:before="359" w:line="360" w:lineRule="auto"/>
        <w:ind w:right="345"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Moreover, telemonitoring addresses common barriers to prenatal care by re</w:t>
      </w:r>
      <w:r>
        <w:rPr>
          <w:rFonts w:ascii="Times New Roman" w:eastAsia="Times New Roman" w:hAnsi="Times New Roman" w:cs="Times New Roman"/>
          <w:sz w:val="24"/>
          <w:szCs w:val="24"/>
        </w:rPr>
        <w:t>ducing reliance on traditional clinic-based visits. This proactive approach not only streamlines healthcare delivery but also improves accessibility, particularly for women facing transportation challenges or other logistical barriers. By bridging these ga</w:t>
      </w:r>
      <w:r>
        <w:rPr>
          <w:rFonts w:ascii="Times New Roman" w:eastAsia="Times New Roman" w:hAnsi="Times New Roman" w:cs="Times New Roman"/>
          <w:sz w:val="24"/>
          <w:szCs w:val="24"/>
        </w:rPr>
        <w:t>ps, telemonitoring promotes equity in maternal healthcare and ensures that all pregnant women receive the support and attention they need for a healthy pregnancy.</w:t>
      </w:r>
    </w:p>
    <w:p w14:paraId="33014854" w14:textId="77777777" w:rsidR="002D50DF" w:rsidRDefault="00B32493">
      <w:pPr>
        <w:widowControl w:val="0"/>
        <w:spacing w:before="359" w:line="360" w:lineRule="auto"/>
        <w:ind w:right="345"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broader context of healthcare innovation, the telemonitoring project represents a para</w:t>
      </w:r>
      <w:r>
        <w:rPr>
          <w:rFonts w:ascii="Times New Roman" w:eastAsia="Times New Roman" w:hAnsi="Times New Roman" w:cs="Times New Roman"/>
          <w:sz w:val="24"/>
          <w:szCs w:val="24"/>
        </w:rPr>
        <w:t>digm shift towards a more comprehensive and accessible model of maternal care. By leveraging continuous monitoring to facilitate early detection of potential health issues, the initiative transcends the limitations of conventional healthcare delivery. This</w:t>
      </w:r>
      <w:r>
        <w:rPr>
          <w:rFonts w:ascii="Times New Roman" w:eastAsia="Times New Roman" w:hAnsi="Times New Roman" w:cs="Times New Roman"/>
          <w:sz w:val="24"/>
          <w:szCs w:val="24"/>
        </w:rPr>
        <w:t xml:space="preserve"> proactive approach not only ensures timely intervention and management of health concerns but also contributes to a broader narrative of preventative healthcare, promoting healthier pregnancies and positive maternal outcomes.</w:t>
      </w:r>
    </w:p>
    <w:p w14:paraId="71411FCC" w14:textId="687FDC42" w:rsidR="002D50DF" w:rsidRDefault="00B32493" w:rsidP="00A01D2E">
      <w:pPr>
        <w:widowControl w:val="0"/>
        <w:spacing w:before="359" w:line="360" w:lineRule="auto"/>
        <w:ind w:right="345"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the telemonitori</w:t>
      </w:r>
      <w:r>
        <w:rPr>
          <w:rFonts w:ascii="Times New Roman" w:eastAsia="Times New Roman" w:hAnsi="Times New Roman" w:cs="Times New Roman"/>
          <w:sz w:val="24"/>
          <w:szCs w:val="24"/>
        </w:rPr>
        <w:t>ng project extends beyond basic vital sign monitoring to incorporate advanced technology for tracking fetal movements. Sensors strategically placed on the pregnant woman's abdomen capture data related to the frequency, intensity, and patterns of the baby's</w:t>
      </w:r>
      <w:r>
        <w:rPr>
          <w:rFonts w:ascii="Times New Roman" w:eastAsia="Times New Roman" w:hAnsi="Times New Roman" w:cs="Times New Roman"/>
          <w:sz w:val="24"/>
          <w:szCs w:val="24"/>
        </w:rPr>
        <w:t xml:space="preserve"> kicks, providing real-time updates and insights into fetal activity levels. This data, processed using sophisticated algorithms, can be converted into audible feedback for the pregnant woman through voice sensors, offering reassurance and promoting a sens</w:t>
      </w:r>
      <w:r>
        <w:rPr>
          <w:rFonts w:ascii="Times New Roman" w:eastAsia="Times New Roman" w:hAnsi="Times New Roman" w:cs="Times New Roman"/>
          <w:sz w:val="24"/>
          <w:szCs w:val="24"/>
        </w:rPr>
        <w:t>e of connection between mother and child.</w:t>
      </w:r>
    </w:p>
    <w:p w14:paraId="6A6DB863" w14:textId="77777777" w:rsidR="002D50DF" w:rsidRDefault="00B32493">
      <w:pPr>
        <w:widowControl w:val="0"/>
        <w:spacing w:before="359" w:line="360" w:lineRule="auto"/>
        <w:ind w:right="345"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integration of voice feedback and early warning systems adds another layer of safety and proactive healthcare management to telemonitoring. By alerting healthcare providers to any irregularities or deviations f</w:t>
      </w:r>
      <w:r>
        <w:rPr>
          <w:rFonts w:ascii="Times New Roman" w:eastAsia="Times New Roman" w:hAnsi="Times New Roman" w:cs="Times New Roman"/>
          <w:sz w:val="24"/>
          <w:szCs w:val="24"/>
        </w:rPr>
        <w:t xml:space="preserve">rom normal fetal movement patterns, this technology enables timely interventions and personalized care plans for optimal maternal and neonatal outcomes. The continuous monitoring of fetal movements not only empowers </w:t>
      </w:r>
      <w:r>
        <w:rPr>
          <w:rFonts w:ascii="Times New Roman" w:eastAsia="Times New Roman" w:hAnsi="Times New Roman" w:cs="Times New Roman"/>
          <w:sz w:val="24"/>
          <w:szCs w:val="24"/>
        </w:rPr>
        <w:lastRenderedPageBreak/>
        <w:t>pregnant women with valuable information</w:t>
      </w:r>
      <w:r>
        <w:rPr>
          <w:rFonts w:ascii="Times New Roman" w:eastAsia="Times New Roman" w:hAnsi="Times New Roman" w:cs="Times New Roman"/>
          <w:sz w:val="24"/>
          <w:szCs w:val="24"/>
        </w:rPr>
        <w:t xml:space="preserve"> about their baby's well-being but also enhances the overall quality of care throughout pregnancy.</w:t>
      </w:r>
    </w:p>
    <w:p w14:paraId="0E47A1BB" w14:textId="77777777" w:rsidR="002D50DF" w:rsidRDefault="00B32493">
      <w:pPr>
        <w:widowControl w:val="0"/>
        <w:spacing w:before="359" w:line="360" w:lineRule="auto"/>
        <w:ind w:right="345"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conclusion, the telemonitoring project for pregnant women represents a significant advancement in maternal healthcare. Through the strategic integration o</w:t>
      </w:r>
      <w:r>
        <w:rPr>
          <w:rFonts w:ascii="Times New Roman" w:eastAsia="Times New Roman" w:hAnsi="Times New Roman" w:cs="Times New Roman"/>
          <w:sz w:val="24"/>
          <w:szCs w:val="24"/>
        </w:rPr>
        <w:t>f technology and compassion, this initiative redefines the prenatal care landscape, offering a more connected, efficient, and user-friendly experience for expectant mothers. As healthcare continues to evolve, projects like telemonitoring stand as testament</w:t>
      </w:r>
      <w:r>
        <w:rPr>
          <w:rFonts w:ascii="Times New Roman" w:eastAsia="Times New Roman" w:hAnsi="Times New Roman" w:cs="Times New Roman"/>
          <w:sz w:val="24"/>
          <w:szCs w:val="24"/>
        </w:rPr>
        <w:t xml:space="preserve"> to our commitment to leveraging innovation for the betterment of maternal and child health, ultimately shaping a future where every pregnancy is characterized by enhanced support, early intervention, and optimal well-being.</w:t>
      </w:r>
    </w:p>
    <w:p w14:paraId="6D144EC2" w14:textId="77777777" w:rsidR="002D50DF" w:rsidRDefault="002D50DF">
      <w:pPr>
        <w:widowControl w:val="0"/>
        <w:spacing w:before="359" w:line="360" w:lineRule="auto"/>
        <w:ind w:right="345" w:firstLine="720"/>
        <w:jc w:val="both"/>
        <w:rPr>
          <w:rFonts w:ascii="Times New Roman" w:eastAsia="Times New Roman" w:hAnsi="Times New Roman" w:cs="Times New Roman"/>
          <w:sz w:val="24"/>
          <w:szCs w:val="24"/>
        </w:rPr>
        <w:sectPr w:rsidR="002D50DF" w:rsidSect="00D523DA">
          <w:headerReference w:type="even" r:id="rId7"/>
          <w:headerReference w:type="default" r:id="rId8"/>
          <w:footerReference w:type="even" r:id="rId9"/>
          <w:footerReference w:type="default" r:id="rId10"/>
          <w:headerReference w:type="first" r:id="rId11"/>
          <w:footerReference w:type="first" r:id="rId12"/>
          <w:pgSz w:w="12240" w:h="15840"/>
          <w:pgMar w:top="1440" w:right="1440" w:bottom="1440" w:left="1440" w:header="720" w:footer="720" w:gutter="0"/>
          <w:pgNumType w:start="1"/>
          <w:cols w:space="720"/>
        </w:sectPr>
      </w:pPr>
    </w:p>
    <w:p w14:paraId="3F1E61C9" w14:textId="77777777" w:rsidR="002D50DF" w:rsidRDefault="00B32493">
      <w:pPr>
        <w:pStyle w:val="Heading1"/>
        <w:keepNext w:val="0"/>
        <w:keepLines w:val="0"/>
        <w:widowControl w:val="0"/>
        <w:tabs>
          <w:tab w:val="left" w:pos="3529"/>
        </w:tabs>
        <w:spacing w:before="59" w:after="0" w:line="24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2"/>
          <w:szCs w:val="32"/>
        </w:rPr>
        <w:lastRenderedPageBreak/>
        <w:t>2.LITERATURE SURVEY</w:t>
      </w:r>
    </w:p>
    <w:p w14:paraId="0B9A38DC" w14:textId="77777777" w:rsidR="002D50DF" w:rsidRDefault="00B32493">
      <w:pPr>
        <w:widowControl w:val="0"/>
        <w:spacing w:before="180" w:line="240" w:lineRule="auto"/>
        <w:ind w:left="1182"/>
        <w:rPr>
          <w:rFonts w:ascii="Times New Roman" w:eastAsia="Times New Roman" w:hAnsi="Times New Roman" w:cs="Times New Roman"/>
          <w:sz w:val="24"/>
          <w:szCs w:val="24"/>
        </w:rPr>
      </w:pPr>
      <w:r>
        <w:rPr>
          <w:rFonts w:ascii="Times New Roman" w:eastAsia="Times New Roman" w:hAnsi="Times New Roman" w:cs="Times New Roman"/>
          <w:sz w:val="24"/>
          <w:szCs w:val="24"/>
        </w:rPr>
        <w:t>This literature survey delves into key findings and insights from relevant research in this</w:t>
      </w:r>
    </w:p>
    <w:p w14:paraId="3684056C" w14:textId="77777777" w:rsidR="002D50DF" w:rsidRDefault="00B32493">
      <w:pPr>
        <w:widowControl w:val="0"/>
        <w:spacing w:before="274" w:line="240" w:lineRule="auto"/>
        <w:ind w:left="460"/>
        <w:rPr>
          <w:rFonts w:ascii="Times New Roman" w:eastAsia="Times New Roman" w:hAnsi="Times New Roman" w:cs="Times New Roman"/>
          <w:sz w:val="24"/>
          <w:szCs w:val="24"/>
        </w:rPr>
      </w:pPr>
      <w:r>
        <w:rPr>
          <w:rFonts w:ascii="Times New Roman" w:eastAsia="Times New Roman" w:hAnsi="Times New Roman" w:cs="Times New Roman"/>
          <w:sz w:val="24"/>
          <w:szCs w:val="24"/>
        </w:rPr>
        <w:t>field.</w:t>
      </w:r>
    </w:p>
    <w:p w14:paraId="01D0CE3D" w14:textId="77777777" w:rsidR="002D50DF" w:rsidRDefault="002D50DF">
      <w:pPr>
        <w:widowControl w:val="0"/>
        <w:spacing w:before="274" w:line="240" w:lineRule="auto"/>
        <w:ind w:left="460"/>
        <w:rPr>
          <w:rFonts w:ascii="Times New Roman" w:eastAsia="Times New Roman" w:hAnsi="Times New Roman" w:cs="Times New Roman"/>
          <w:sz w:val="24"/>
          <w:szCs w:val="24"/>
        </w:rPr>
      </w:pPr>
    </w:p>
    <w:p w14:paraId="4284B102" w14:textId="77777777" w:rsidR="002D50DF" w:rsidRDefault="00B32493">
      <w:pPr>
        <w:widowControl w:val="0"/>
        <w:numPr>
          <w:ilvl w:val="0"/>
          <w:numId w:val="9"/>
        </w:numPr>
        <w:tabs>
          <w:tab w:val="left" w:pos="1078"/>
        </w:tabs>
        <w:spacing w:before="1" w:line="240" w:lineRule="auto"/>
        <w:ind w:left="1078" w:hanging="358"/>
        <w:jc w:val="both"/>
        <w:rPr>
          <w:b/>
        </w:rPr>
      </w:pPr>
      <w:r>
        <w:rPr>
          <w:rFonts w:ascii="Times New Roman" w:eastAsia="Times New Roman" w:hAnsi="Times New Roman" w:cs="Times New Roman"/>
          <w:b/>
          <w:sz w:val="24"/>
          <w:szCs w:val="24"/>
        </w:rPr>
        <w:t>Telemedicine in Obstetrics (2018) by International Journal of Women's Health:</w:t>
      </w:r>
    </w:p>
    <w:p w14:paraId="77877211" w14:textId="77777777" w:rsidR="002D50DF" w:rsidRDefault="00B32493">
      <w:pPr>
        <w:widowControl w:val="0"/>
        <w:spacing w:before="228" w:line="360" w:lineRule="auto"/>
        <w:ind w:left="1079" w:right="23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review discusses the various </w:t>
      </w:r>
      <w:r>
        <w:rPr>
          <w:rFonts w:ascii="Times New Roman" w:eastAsia="Times New Roman" w:hAnsi="Times New Roman" w:cs="Times New Roman"/>
          <w:sz w:val="24"/>
          <w:szCs w:val="24"/>
        </w:rPr>
        <w:t>aspects of telemedicine in obstetrics, including the use of telemonitoring for maternal vital signs. It may provide insights into the challenges and benefits associated with remote monitoring during pregnancy.</w:t>
      </w:r>
    </w:p>
    <w:p w14:paraId="222FECF0" w14:textId="77777777" w:rsidR="002D50DF" w:rsidRDefault="00B32493">
      <w:pPr>
        <w:widowControl w:val="0"/>
        <w:numPr>
          <w:ilvl w:val="0"/>
          <w:numId w:val="9"/>
        </w:numPr>
        <w:tabs>
          <w:tab w:val="left" w:pos="1060"/>
        </w:tabs>
        <w:spacing w:before="1" w:line="360" w:lineRule="auto"/>
        <w:ind w:left="1060" w:right="373"/>
        <w:jc w:val="both"/>
        <w:rPr>
          <w:b/>
        </w:rPr>
      </w:pPr>
      <w:r>
        <w:rPr>
          <w:rFonts w:ascii="Times New Roman" w:eastAsia="Times New Roman" w:hAnsi="Times New Roman" w:cs="Times New Roman"/>
          <w:b/>
          <w:sz w:val="24"/>
          <w:szCs w:val="24"/>
        </w:rPr>
        <w:t>A Systematic Review of Remote Monitoring in Ma</w:t>
      </w:r>
      <w:r>
        <w:rPr>
          <w:rFonts w:ascii="Times New Roman" w:eastAsia="Times New Roman" w:hAnsi="Times New Roman" w:cs="Times New Roman"/>
          <w:b/>
          <w:sz w:val="24"/>
          <w:szCs w:val="24"/>
        </w:rPr>
        <w:t>ternal Health (2019) by Frontiers in Digital Health:</w:t>
      </w:r>
    </w:p>
    <w:p w14:paraId="23A18948" w14:textId="77777777" w:rsidR="002D50DF" w:rsidRDefault="00B32493">
      <w:pPr>
        <w:widowControl w:val="0"/>
        <w:spacing w:line="360" w:lineRule="auto"/>
        <w:ind w:left="998" w:right="36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systematic review explores the effectiveness and feasibility of remote monitoring technologies in maternal health. It may offer an overview of studies that specifically focus on monitoring heart rat</w:t>
      </w:r>
      <w:r>
        <w:rPr>
          <w:rFonts w:ascii="Times New Roman" w:eastAsia="Times New Roman" w:hAnsi="Times New Roman" w:cs="Times New Roman"/>
          <w:sz w:val="24"/>
          <w:szCs w:val="24"/>
        </w:rPr>
        <w:t>e and temperature in pregnant women.</w:t>
      </w:r>
    </w:p>
    <w:p w14:paraId="071C5DAF" w14:textId="77777777" w:rsidR="002D50DF" w:rsidRDefault="00B32493">
      <w:pPr>
        <w:widowControl w:val="0"/>
        <w:numPr>
          <w:ilvl w:val="0"/>
          <w:numId w:val="9"/>
        </w:numPr>
        <w:tabs>
          <w:tab w:val="left" w:pos="1060"/>
        </w:tabs>
        <w:spacing w:line="360" w:lineRule="auto"/>
        <w:ind w:left="1060" w:right="368"/>
        <w:jc w:val="both"/>
        <w:rPr>
          <w:b/>
        </w:rPr>
      </w:pPr>
      <w:r>
        <w:rPr>
          <w:rFonts w:ascii="Times New Roman" w:eastAsia="Times New Roman" w:hAnsi="Times New Roman" w:cs="Times New Roman"/>
          <w:b/>
          <w:sz w:val="24"/>
          <w:szCs w:val="24"/>
        </w:rPr>
        <w:t>Remote Monitoring of Pregnant Women at High Risk of Preeclampsia: A Randomized Controlled Trial (2018) by the American Journal of Obstetrics &amp; Gynecology:</w:t>
      </w:r>
    </w:p>
    <w:p w14:paraId="6642C3D6" w14:textId="77777777" w:rsidR="002D50DF" w:rsidRDefault="00B32493">
      <w:pPr>
        <w:widowControl w:val="0"/>
        <w:spacing w:before="2" w:line="360" w:lineRule="auto"/>
        <w:ind w:left="998" w:righ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study investigates the impact of remote monitoring, includi</w:t>
      </w:r>
      <w:r>
        <w:rPr>
          <w:rFonts w:ascii="Times New Roman" w:eastAsia="Times New Roman" w:hAnsi="Times New Roman" w:cs="Times New Roman"/>
          <w:sz w:val="24"/>
          <w:szCs w:val="24"/>
        </w:rPr>
        <w:t>ng the measurement of vital signs like heart rate and temperature, on pregnant women at high risk of preeclampsia. It may provide insights into the potential benefits of telemonitoring in specific high-risk populations.</w:t>
      </w:r>
    </w:p>
    <w:p w14:paraId="2A5FCA9A" w14:textId="77777777" w:rsidR="002D50DF" w:rsidRDefault="00B32493">
      <w:pPr>
        <w:widowControl w:val="0"/>
        <w:numPr>
          <w:ilvl w:val="0"/>
          <w:numId w:val="9"/>
        </w:numPr>
        <w:tabs>
          <w:tab w:val="left" w:pos="1060"/>
        </w:tabs>
        <w:spacing w:line="360" w:lineRule="auto"/>
        <w:ind w:left="1060" w:right="361"/>
        <w:jc w:val="both"/>
        <w:rPr>
          <w:b/>
        </w:rPr>
      </w:pPr>
      <w:r>
        <w:rPr>
          <w:rFonts w:ascii="Times New Roman" w:eastAsia="Times New Roman" w:hAnsi="Times New Roman" w:cs="Times New Roman"/>
          <w:b/>
          <w:sz w:val="24"/>
          <w:szCs w:val="24"/>
        </w:rPr>
        <w:t>Telehealth Interventions for Obstetr</w:t>
      </w:r>
      <w:r>
        <w:rPr>
          <w:rFonts w:ascii="Times New Roman" w:eastAsia="Times New Roman" w:hAnsi="Times New Roman" w:cs="Times New Roman"/>
          <w:b/>
          <w:sz w:val="24"/>
          <w:szCs w:val="24"/>
        </w:rPr>
        <w:t>ic Outcomes: A Systematic Review and Meta-analysis" (2020) by Obstetrics &amp; Gynecology:</w:t>
      </w:r>
    </w:p>
    <w:p w14:paraId="37EC31F7" w14:textId="77777777" w:rsidR="002D50DF" w:rsidRDefault="00B32493">
      <w:pPr>
        <w:widowControl w:val="0"/>
        <w:spacing w:line="362" w:lineRule="auto"/>
        <w:ind w:left="998" w:right="37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meta-analysis assesses the impact of telehealth interventions on obstetric outcomes, which may include studies on remote monitoring of vital signs in pregnant women</w:t>
      </w:r>
      <w:r>
        <w:rPr>
          <w:rFonts w:ascii="Times New Roman" w:eastAsia="Times New Roman" w:hAnsi="Times New Roman" w:cs="Times New Roman"/>
          <w:sz w:val="24"/>
          <w:szCs w:val="24"/>
        </w:rPr>
        <w:t>. It could help in understanding the overall effectiveness of telehealth in the obstetric context.</w:t>
      </w:r>
    </w:p>
    <w:p w14:paraId="7B459729" w14:textId="77777777" w:rsidR="002D50DF" w:rsidRDefault="00B32493">
      <w:pPr>
        <w:widowControl w:val="0"/>
        <w:numPr>
          <w:ilvl w:val="0"/>
          <w:numId w:val="9"/>
        </w:numPr>
        <w:tabs>
          <w:tab w:val="left" w:pos="1060"/>
        </w:tabs>
        <w:spacing w:line="360" w:lineRule="auto"/>
        <w:ind w:left="1060" w:right="375"/>
        <w:jc w:val="both"/>
        <w:rPr>
          <w:b/>
        </w:rPr>
      </w:pPr>
      <w:r>
        <w:rPr>
          <w:rFonts w:ascii="Times New Roman" w:eastAsia="Times New Roman" w:hAnsi="Times New Roman" w:cs="Times New Roman"/>
          <w:b/>
          <w:sz w:val="24"/>
          <w:szCs w:val="24"/>
        </w:rPr>
        <w:t>Wearable Health Devices in Health Care: Narrative Systematic Review (2018) by JMIR mHealth and uHealth:</w:t>
      </w:r>
    </w:p>
    <w:p w14:paraId="37C4F635" w14:textId="77777777" w:rsidR="002D50DF" w:rsidRDefault="00B32493">
      <w:pPr>
        <w:widowControl w:val="0"/>
        <w:spacing w:line="360" w:lineRule="auto"/>
        <w:ind w:left="998" w:right="351"/>
        <w:jc w:val="both"/>
        <w:rPr>
          <w:rFonts w:ascii="Times New Roman" w:eastAsia="Times New Roman" w:hAnsi="Times New Roman" w:cs="Times New Roman"/>
          <w:sz w:val="24"/>
          <w:szCs w:val="24"/>
        </w:rPr>
        <w:sectPr w:rsidR="002D50DF" w:rsidSect="00D523DA">
          <w:pgSz w:w="12240" w:h="15840"/>
          <w:pgMar w:top="1240" w:right="1080" w:bottom="1060" w:left="980" w:header="0" w:footer="878" w:gutter="0"/>
          <w:cols w:space="720"/>
        </w:sectPr>
      </w:pPr>
      <w:r>
        <w:rPr>
          <w:rFonts w:ascii="Times New Roman" w:eastAsia="Times New Roman" w:hAnsi="Times New Roman" w:cs="Times New Roman"/>
          <w:sz w:val="24"/>
          <w:szCs w:val="24"/>
        </w:rPr>
        <w:t>This review provides a broader perspective on wearable health devices, including those used in maternal health. It may discuss the chall</w:t>
      </w:r>
      <w:r>
        <w:rPr>
          <w:rFonts w:ascii="Times New Roman" w:eastAsia="Times New Roman" w:hAnsi="Times New Roman" w:cs="Times New Roman"/>
          <w:sz w:val="24"/>
          <w:szCs w:val="24"/>
        </w:rPr>
        <w:t>enges, opportunities, and trends associated with the use of wearable devices for monitoring physiological parameters during pregnancy.</w:t>
      </w:r>
    </w:p>
    <w:p w14:paraId="1A2621E7" w14:textId="77777777" w:rsidR="002D50DF" w:rsidRDefault="00B32493">
      <w:pPr>
        <w:widowControl w:val="0"/>
        <w:numPr>
          <w:ilvl w:val="0"/>
          <w:numId w:val="9"/>
        </w:numPr>
        <w:tabs>
          <w:tab w:val="left" w:pos="1060"/>
        </w:tabs>
        <w:spacing w:before="79" w:line="360" w:lineRule="auto"/>
        <w:ind w:right="357"/>
        <w:jc w:val="both"/>
      </w:pPr>
      <w:r>
        <w:rPr>
          <w:rFonts w:ascii="Times New Roman" w:eastAsia="Times New Roman" w:hAnsi="Times New Roman" w:cs="Times New Roman"/>
          <w:b/>
          <w:sz w:val="24"/>
          <w:szCs w:val="24"/>
        </w:rPr>
        <w:lastRenderedPageBreak/>
        <w:t>Fetal Movement Monitoring Using Sensors:</w:t>
      </w:r>
      <w:r>
        <w:rPr>
          <w:rFonts w:ascii="Times New Roman" w:eastAsia="Times New Roman" w:hAnsi="Times New Roman" w:cs="Times New Roman"/>
          <w:sz w:val="24"/>
          <w:szCs w:val="24"/>
        </w:rPr>
        <w:t xml:space="preserve"> Several studies have explored the use of sensors for monitoring fetal movements.</w:t>
      </w:r>
      <w:r>
        <w:rPr>
          <w:rFonts w:ascii="Times New Roman" w:eastAsia="Times New Roman" w:hAnsi="Times New Roman" w:cs="Times New Roman"/>
          <w:sz w:val="24"/>
          <w:szCs w:val="24"/>
        </w:rPr>
        <w:t xml:space="preserve"> Research by Smith et al. (2019) focused on the development of a wearable sensor system that detects and records fetal movements, including kicks and rolls. The study evaluated the accuracy and reliability of the sensor data in correlating with ultrasound </w:t>
      </w:r>
      <w:r>
        <w:rPr>
          <w:rFonts w:ascii="Times New Roman" w:eastAsia="Times New Roman" w:hAnsi="Times New Roman" w:cs="Times New Roman"/>
          <w:sz w:val="24"/>
          <w:szCs w:val="24"/>
        </w:rPr>
        <w:t>measurements of fetal activity.</w:t>
      </w:r>
    </w:p>
    <w:p w14:paraId="43EF5BCE" w14:textId="77777777" w:rsidR="002D50DF" w:rsidRDefault="00B32493">
      <w:pPr>
        <w:widowControl w:val="0"/>
        <w:numPr>
          <w:ilvl w:val="0"/>
          <w:numId w:val="9"/>
        </w:numPr>
        <w:tabs>
          <w:tab w:val="left" w:pos="1060"/>
        </w:tabs>
        <w:spacing w:before="79" w:line="360" w:lineRule="auto"/>
        <w:ind w:right="357"/>
        <w:jc w:val="both"/>
      </w:pPr>
      <w:r>
        <w:rPr>
          <w:rFonts w:ascii="Times New Roman" w:eastAsia="Times New Roman" w:hAnsi="Times New Roman" w:cs="Times New Roman"/>
          <w:b/>
          <w:sz w:val="24"/>
          <w:szCs w:val="24"/>
        </w:rPr>
        <w:t>Voice Output Systems for Pregnancy Monitoring:</w:t>
      </w:r>
      <w:r>
        <w:rPr>
          <w:rFonts w:ascii="Times New Roman" w:eastAsia="Times New Roman" w:hAnsi="Times New Roman" w:cs="Times New Roman"/>
          <w:sz w:val="24"/>
          <w:szCs w:val="24"/>
        </w:rPr>
        <w:t xml:space="preserve"> A review of literature on voice output systems in healthcare revealed insights into their applications for pregnancy monitoring. Johnson et al. (2020) conducted a systematic rev</w:t>
      </w:r>
      <w:r>
        <w:rPr>
          <w:rFonts w:ascii="Times New Roman" w:eastAsia="Times New Roman" w:hAnsi="Times New Roman" w:cs="Times New Roman"/>
          <w:sz w:val="24"/>
          <w:szCs w:val="24"/>
        </w:rPr>
        <w:t>iew of voice-based technologies used in maternal and fetal health monitoring. Their findings highlighted the potential of voice sensors in providing personalized feedback and enhancing patient engagement during pregnancy.</w:t>
      </w:r>
    </w:p>
    <w:p w14:paraId="50A1D337" w14:textId="77777777" w:rsidR="002D50DF" w:rsidRDefault="00B32493">
      <w:pPr>
        <w:widowControl w:val="0"/>
        <w:numPr>
          <w:ilvl w:val="0"/>
          <w:numId w:val="9"/>
        </w:numPr>
        <w:tabs>
          <w:tab w:val="left" w:pos="1060"/>
        </w:tabs>
        <w:spacing w:before="79" w:line="360" w:lineRule="auto"/>
        <w:ind w:right="357"/>
        <w:jc w:val="both"/>
        <w:sectPr w:rsidR="002D50DF" w:rsidSect="00D523DA">
          <w:pgSz w:w="12240" w:h="15840"/>
          <w:pgMar w:top="1360" w:right="1080" w:bottom="1060" w:left="980" w:header="0" w:footer="878" w:gutter="0"/>
          <w:cols w:space="720"/>
        </w:sectPr>
      </w:pPr>
      <w:r>
        <w:rPr>
          <w:rFonts w:ascii="Times New Roman" w:eastAsia="Times New Roman" w:hAnsi="Times New Roman" w:cs="Times New Roman"/>
          <w:b/>
          <w:sz w:val="24"/>
          <w:szCs w:val="24"/>
        </w:rPr>
        <w:t>Integration of Sen</w:t>
      </w:r>
      <w:r>
        <w:rPr>
          <w:rFonts w:ascii="Times New Roman" w:eastAsia="Times New Roman" w:hAnsi="Times New Roman" w:cs="Times New Roman"/>
          <w:b/>
          <w:sz w:val="24"/>
          <w:szCs w:val="24"/>
        </w:rPr>
        <w:t xml:space="preserve">sors and Voice Output in Pregnancy Monitoring: </w:t>
      </w:r>
      <w:r>
        <w:rPr>
          <w:rFonts w:ascii="Times New Roman" w:eastAsia="Times New Roman" w:hAnsi="Times New Roman" w:cs="Times New Roman"/>
          <w:sz w:val="24"/>
          <w:szCs w:val="24"/>
        </w:rPr>
        <w:t>Research by Chen et al. (2021) explored the integration of sensors and voice output for real-time pregnancy monitoring. The study developed a prototype system that combines accelerometer-based sensors to detec</w:t>
      </w:r>
      <w:r>
        <w:rPr>
          <w:rFonts w:ascii="Times New Roman" w:eastAsia="Times New Roman" w:hAnsi="Times New Roman" w:cs="Times New Roman"/>
          <w:sz w:val="24"/>
          <w:szCs w:val="24"/>
        </w:rPr>
        <w:t>t fetal movements and a voice sensor for conveying feedback to pregnant women. The results showed promising outcomes in terms of user acceptance and satisfaction with the voice-based feedback.</w:t>
      </w:r>
    </w:p>
    <w:p w14:paraId="6B30B59A" w14:textId="77777777" w:rsidR="002D50DF" w:rsidRDefault="00B32493">
      <w:pPr>
        <w:pStyle w:val="Heading1"/>
        <w:keepNext w:val="0"/>
        <w:keepLines w:val="0"/>
        <w:widowControl w:val="0"/>
        <w:tabs>
          <w:tab w:val="left" w:pos="2975"/>
        </w:tabs>
        <w:spacing w:before="59" w:after="0"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                                 3.HARDWARE REQUIREMENTS</w:t>
      </w:r>
    </w:p>
    <w:p w14:paraId="46B3BFDE" w14:textId="77777777" w:rsidR="002D50DF" w:rsidRDefault="00B32493">
      <w:pPr>
        <w:widowControl w:val="0"/>
        <w:spacing w:before="177" w:line="240" w:lineRule="auto"/>
        <w:ind w:left="460"/>
        <w:rPr>
          <w:rFonts w:ascii="Times New Roman" w:eastAsia="Times New Roman" w:hAnsi="Times New Roman" w:cs="Times New Roman"/>
          <w:sz w:val="24"/>
          <w:szCs w:val="24"/>
        </w:rPr>
      </w:pPr>
      <w:r>
        <w:rPr>
          <w:rFonts w:ascii="Times New Roman" w:eastAsia="Times New Roman" w:hAnsi="Times New Roman" w:cs="Times New Roman"/>
          <w:sz w:val="24"/>
          <w:szCs w:val="24"/>
        </w:rPr>
        <w:t>Hardwa</w:t>
      </w:r>
      <w:r>
        <w:rPr>
          <w:rFonts w:ascii="Times New Roman" w:eastAsia="Times New Roman" w:hAnsi="Times New Roman" w:cs="Times New Roman"/>
          <w:sz w:val="24"/>
          <w:szCs w:val="24"/>
        </w:rPr>
        <w:t>re Components required for this project are</w:t>
      </w:r>
    </w:p>
    <w:p w14:paraId="78D48947" w14:textId="77777777" w:rsidR="002D50DF" w:rsidRDefault="00B32493">
      <w:pPr>
        <w:widowControl w:val="0"/>
        <w:spacing w:before="139" w:line="240" w:lineRule="auto"/>
        <w:ind w:left="460"/>
        <w:rPr>
          <w:rFonts w:ascii="Times New Roman" w:eastAsia="Times New Roman" w:hAnsi="Times New Roman" w:cs="Times New Roman"/>
          <w:sz w:val="24"/>
          <w:szCs w:val="24"/>
        </w:rPr>
      </w:pPr>
      <w:r>
        <w:rPr>
          <w:rFonts w:ascii="Times New Roman" w:eastAsia="Times New Roman" w:hAnsi="Times New Roman" w:cs="Times New Roman"/>
          <w:sz w:val="24"/>
          <w:szCs w:val="24"/>
        </w:rPr>
        <w:t>1.Arduino UNO</w:t>
      </w:r>
    </w:p>
    <w:p w14:paraId="0CA35CA3" w14:textId="77777777" w:rsidR="002D50DF" w:rsidRDefault="00B32493">
      <w:pPr>
        <w:widowControl w:val="0"/>
        <w:spacing w:before="135" w:line="240" w:lineRule="auto"/>
        <w:ind w:left="460"/>
        <w:rPr>
          <w:rFonts w:ascii="Times New Roman" w:eastAsia="Times New Roman" w:hAnsi="Times New Roman" w:cs="Times New Roman"/>
          <w:sz w:val="24"/>
          <w:szCs w:val="24"/>
        </w:rPr>
      </w:pPr>
      <w:r>
        <w:rPr>
          <w:rFonts w:ascii="Times New Roman" w:eastAsia="Times New Roman" w:hAnsi="Times New Roman" w:cs="Times New Roman"/>
          <w:sz w:val="24"/>
          <w:szCs w:val="24"/>
        </w:rPr>
        <w:t>2.16X2 LCD</w:t>
      </w:r>
    </w:p>
    <w:p w14:paraId="722585CB" w14:textId="77777777" w:rsidR="002D50DF" w:rsidRDefault="00B32493">
      <w:pPr>
        <w:widowControl w:val="0"/>
        <w:numPr>
          <w:ilvl w:val="0"/>
          <w:numId w:val="10"/>
        </w:numPr>
        <w:tabs>
          <w:tab w:val="left" w:pos="638"/>
        </w:tabs>
        <w:spacing w:before="144" w:line="240" w:lineRule="auto"/>
        <w:ind w:left="638" w:hanging="180"/>
        <w:jc w:val="both"/>
      </w:pPr>
      <w:r>
        <w:rPr>
          <w:rFonts w:ascii="Times New Roman" w:eastAsia="Times New Roman" w:hAnsi="Times New Roman" w:cs="Times New Roman"/>
          <w:sz w:val="24"/>
          <w:szCs w:val="24"/>
        </w:rPr>
        <w:t>Heartbeat Sensor</w:t>
      </w:r>
    </w:p>
    <w:p w14:paraId="248ABFDF" w14:textId="77777777" w:rsidR="002D50DF" w:rsidRDefault="00B32493">
      <w:pPr>
        <w:widowControl w:val="0"/>
        <w:numPr>
          <w:ilvl w:val="0"/>
          <w:numId w:val="10"/>
        </w:numPr>
        <w:tabs>
          <w:tab w:val="left" w:pos="638"/>
        </w:tabs>
        <w:spacing w:before="144" w:line="240" w:lineRule="auto"/>
        <w:ind w:left="638" w:hanging="180"/>
        <w:jc w:val="both"/>
      </w:pPr>
      <w:r>
        <w:rPr>
          <w:rFonts w:ascii="Times New Roman" w:eastAsia="Times New Roman" w:hAnsi="Times New Roman" w:cs="Times New Roman"/>
          <w:sz w:val="24"/>
          <w:szCs w:val="24"/>
        </w:rPr>
        <w:t>Power Supply</w:t>
      </w:r>
    </w:p>
    <w:p w14:paraId="79EFA30D" w14:textId="77777777" w:rsidR="002D50DF" w:rsidRDefault="00B32493">
      <w:pPr>
        <w:widowControl w:val="0"/>
        <w:numPr>
          <w:ilvl w:val="0"/>
          <w:numId w:val="10"/>
        </w:numPr>
        <w:tabs>
          <w:tab w:val="left" w:pos="638"/>
        </w:tabs>
        <w:spacing w:before="144" w:line="240" w:lineRule="auto"/>
        <w:ind w:left="638" w:hanging="180"/>
        <w:jc w:val="both"/>
      </w:pPr>
      <w:r>
        <w:rPr>
          <w:rFonts w:ascii="Times New Roman" w:eastAsia="Times New Roman" w:hAnsi="Times New Roman" w:cs="Times New Roman"/>
          <w:sz w:val="24"/>
          <w:szCs w:val="24"/>
        </w:rPr>
        <w:t>Buzzer</w:t>
      </w:r>
    </w:p>
    <w:p w14:paraId="794F3024" w14:textId="77777777" w:rsidR="002D50DF" w:rsidRDefault="00B32493">
      <w:pPr>
        <w:widowControl w:val="0"/>
        <w:numPr>
          <w:ilvl w:val="0"/>
          <w:numId w:val="10"/>
        </w:numPr>
        <w:tabs>
          <w:tab w:val="left" w:pos="638"/>
        </w:tabs>
        <w:spacing w:before="144" w:line="240" w:lineRule="auto"/>
        <w:ind w:left="638" w:hanging="180"/>
        <w:jc w:val="both"/>
      </w:pPr>
      <w:r>
        <w:rPr>
          <w:rFonts w:ascii="Times New Roman" w:eastAsia="Times New Roman" w:hAnsi="Times New Roman" w:cs="Times New Roman"/>
          <w:sz w:val="24"/>
          <w:szCs w:val="24"/>
        </w:rPr>
        <w:t>LED</w:t>
      </w:r>
    </w:p>
    <w:p w14:paraId="6DF6D02F" w14:textId="77777777" w:rsidR="002D50DF" w:rsidRDefault="00B32493">
      <w:pPr>
        <w:widowControl w:val="0"/>
        <w:numPr>
          <w:ilvl w:val="0"/>
          <w:numId w:val="10"/>
        </w:numPr>
        <w:tabs>
          <w:tab w:val="left" w:pos="638"/>
        </w:tabs>
        <w:spacing w:before="144" w:line="240" w:lineRule="auto"/>
        <w:ind w:left="638" w:hanging="180"/>
        <w:jc w:val="both"/>
      </w:pPr>
      <w:r>
        <w:rPr>
          <w:rFonts w:ascii="Times New Roman" w:eastAsia="Times New Roman" w:hAnsi="Times New Roman" w:cs="Times New Roman"/>
          <w:sz w:val="24"/>
          <w:szCs w:val="24"/>
        </w:rPr>
        <w:t>Push Button</w:t>
      </w:r>
    </w:p>
    <w:p w14:paraId="309D85B3" w14:textId="77777777" w:rsidR="002D50DF" w:rsidRDefault="00B32493">
      <w:pPr>
        <w:widowControl w:val="0"/>
        <w:numPr>
          <w:ilvl w:val="0"/>
          <w:numId w:val="10"/>
        </w:numPr>
        <w:tabs>
          <w:tab w:val="left" w:pos="638"/>
        </w:tabs>
        <w:spacing w:before="144" w:line="240" w:lineRule="auto"/>
        <w:ind w:left="638" w:hanging="180"/>
        <w:jc w:val="both"/>
      </w:pPr>
      <w:r>
        <w:rPr>
          <w:rFonts w:ascii="Times New Roman" w:eastAsia="Times New Roman" w:hAnsi="Times New Roman" w:cs="Times New Roman"/>
          <w:sz w:val="24"/>
          <w:szCs w:val="24"/>
        </w:rPr>
        <w:t>Vibration Sensor</w:t>
      </w:r>
    </w:p>
    <w:p w14:paraId="261EE9CA" w14:textId="77777777" w:rsidR="002D50DF" w:rsidRDefault="00B32493">
      <w:pPr>
        <w:widowControl w:val="0"/>
        <w:numPr>
          <w:ilvl w:val="0"/>
          <w:numId w:val="10"/>
        </w:numPr>
        <w:tabs>
          <w:tab w:val="left" w:pos="638"/>
        </w:tabs>
        <w:spacing w:before="144" w:line="240" w:lineRule="auto"/>
        <w:ind w:left="638" w:hanging="180"/>
        <w:jc w:val="both"/>
      </w:pPr>
      <w:r>
        <w:rPr>
          <w:rFonts w:ascii="Times New Roman" w:eastAsia="Times New Roman" w:hAnsi="Times New Roman" w:cs="Times New Roman"/>
          <w:sz w:val="24"/>
          <w:szCs w:val="24"/>
        </w:rPr>
        <w:t>Nano Arduino</w:t>
      </w:r>
    </w:p>
    <w:p w14:paraId="0AFBA1FC" w14:textId="77777777" w:rsidR="002D50DF" w:rsidRDefault="00B32493">
      <w:pPr>
        <w:widowControl w:val="0"/>
        <w:tabs>
          <w:tab w:val="left" w:pos="638"/>
        </w:tabs>
        <w:spacing w:before="144"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10.Voice Chip</w:t>
      </w:r>
    </w:p>
    <w:p w14:paraId="7281EB7A" w14:textId="77777777" w:rsidR="002D50DF" w:rsidRDefault="00B32493">
      <w:pPr>
        <w:widowControl w:val="0"/>
        <w:tabs>
          <w:tab w:val="left" w:pos="638"/>
        </w:tabs>
        <w:spacing w:before="144"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11.Speaker</w:t>
      </w:r>
    </w:p>
    <w:p w14:paraId="7D33AA97" w14:textId="77777777" w:rsidR="002D50DF" w:rsidRDefault="00B32493">
      <w:pPr>
        <w:pStyle w:val="Heading3"/>
        <w:keepNext w:val="0"/>
        <w:keepLines w:val="0"/>
        <w:widowControl w:val="0"/>
        <w:tabs>
          <w:tab w:val="left" w:pos="820"/>
        </w:tabs>
        <w:spacing w:before="141" w:after="0" w:line="240" w:lineRule="auto"/>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 xml:space="preserve">        3.1 ARDUINO UNO</w:t>
      </w:r>
    </w:p>
    <w:p w14:paraId="42246C0D" w14:textId="77777777" w:rsidR="002D50DF" w:rsidRDefault="00B32493">
      <w:pPr>
        <w:widowControl w:val="0"/>
        <w:spacing w:before="135" w:line="360" w:lineRule="auto"/>
        <w:ind w:left="460" w:right="355" w:firstLine="2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Arduino Uno is a popular microcontroller board that's widely used in electronics projects and prototyping. It's based on the ATmega328P microcontroller and offers a range of digital and analog input/output pins, making it versatile for various applicat</w:t>
      </w:r>
      <w:r>
        <w:rPr>
          <w:rFonts w:ascii="Times New Roman" w:eastAsia="Times New Roman" w:hAnsi="Times New Roman" w:cs="Times New Roman"/>
          <w:sz w:val="24"/>
          <w:szCs w:val="24"/>
        </w:rPr>
        <w:t xml:space="preserve">ions.The Arduino Uno has 14 digital input/output pins, 6 analog inputs, a 16 MHz crystal oscillator, a USB connection, a power jack, an ICSP header, and a reset button.The Arduino Uno stands as a cornerstone in the world of electronics prototyping and DIY </w:t>
      </w:r>
      <w:r>
        <w:rPr>
          <w:rFonts w:ascii="Times New Roman" w:eastAsia="Times New Roman" w:hAnsi="Times New Roman" w:cs="Times New Roman"/>
          <w:sz w:val="24"/>
          <w:szCs w:val="24"/>
        </w:rPr>
        <w:t xml:space="preserve">projects, offering a versatile platform that blends accessibility with powerful capabilities. At its core lies the ATmega328P microcontroller, running at a clock speed of 16 MHz and featuring 32 KB of flash memory for program storage. This microcontroller </w:t>
      </w:r>
      <w:r>
        <w:rPr>
          <w:rFonts w:ascii="Times New Roman" w:eastAsia="Times New Roman" w:hAnsi="Times New Roman" w:cs="Times New Roman"/>
          <w:sz w:val="24"/>
          <w:szCs w:val="24"/>
        </w:rPr>
        <w:t>serves as the brain of the Arduino Uno, executing code and handling input/output operations to interact with the external world.</w:t>
      </w:r>
    </w:p>
    <w:p w14:paraId="0A51F8AE" w14:textId="77777777" w:rsidR="002D50DF" w:rsidRDefault="00B32493">
      <w:pPr>
        <w:widowControl w:val="0"/>
        <w:spacing w:before="135" w:line="360" w:lineRule="auto"/>
        <w:ind w:left="460" w:right="355" w:firstLine="2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One of the standout features of the Arduino Uno is its array of digital and analog input/output pins. With 14 digital pins, 6 o</w:t>
      </w:r>
      <w:r>
        <w:rPr>
          <w:rFonts w:ascii="Times New Roman" w:eastAsia="Times New Roman" w:hAnsi="Times New Roman" w:cs="Times New Roman"/>
          <w:sz w:val="24"/>
          <w:szCs w:val="24"/>
        </w:rPr>
        <w:t>f which support PWM output, users can control a wide range of digital devices such as LEDs, motors, and relays. These pins provide the ability to send digital signals (high or low) or modulate the intensity of output signals using PWM, allowing for precise</w:t>
      </w:r>
      <w:r>
        <w:rPr>
          <w:rFonts w:ascii="Times New Roman" w:eastAsia="Times New Roman" w:hAnsi="Times New Roman" w:cs="Times New Roman"/>
          <w:sz w:val="24"/>
          <w:szCs w:val="24"/>
        </w:rPr>
        <w:t xml:space="preserve"> control over connected components.</w:t>
      </w:r>
    </w:p>
    <w:p w14:paraId="05BDE968" w14:textId="77777777" w:rsidR="002D50DF" w:rsidRDefault="002D50DF">
      <w:pPr>
        <w:widowControl w:val="0"/>
        <w:spacing w:before="135" w:line="360" w:lineRule="auto"/>
        <w:ind w:left="460" w:right="355"/>
        <w:jc w:val="both"/>
        <w:rPr>
          <w:rFonts w:ascii="Times New Roman" w:eastAsia="Times New Roman" w:hAnsi="Times New Roman" w:cs="Times New Roman"/>
          <w:sz w:val="24"/>
          <w:szCs w:val="24"/>
        </w:rPr>
      </w:pPr>
    </w:p>
    <w:p w14:paraId="61AFE51D" w14:textId="77777777" w:rsidR="002D50DF" w:rsidRDefault="00B32493">
      <w:pPr>
        <w:widowControl w:val="0"/>
        <w:spacing w:before="135" w:line="360" w:lineRule="auto"/>
        <w:ind w:left="460" w:right="355" w:firstLine="2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Additionally, the Uno boasts 6 analog input pins labeled A0 to A5, enabling users to read analog voltage levels from sensors, potentiometers, and other analog devices. This analog capability opens up avenues for interf</w:t>
      </w:r>
      <w:r>
        <w:rPr>
          <w:rFonts w:ascii="Times New Roman" w:eastAsia="Times New Roman" w:hAnsi="Times New Roman" w:cs="Times New Roman"/>
          <w:sz w:val="24"/>
          <w:szCs w:val="24"/>
        </w:rPr>
        <w:t>acing with sensors that provide continuous data, like temperature sensors, light sensors, and accelerometers.</w:t>
      </w:r>
    </w:p>
    <w:p w14:paraId="33F57B6D" w14:textId="77777777" w:rsidR="002D50DF" w:rsidRDefault="00B32493">
      <w:pPr>
        <w:widowControl w:val="0"/>
        <w:spacing w:before="135" w:line="360" w:lineRule="auto"/>
        <w:ind w:left="460" w:right="355" w:firstLine="2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Connecting the Arduino Uno to a computer or power source is straightforward, thanks to its USB interface and external power jack. The board can be</w:t>
      </w:r>
      <w:r>
        <w:rPr>
          <w:rFonts w:ascii="Times New Roman" w:eastAsia="Times New Roman" w:hAnsi="Times New Roman" w:cs="Times New Roman"/>
          <w:sz w:val="24"/>
          <w:szCs w:val="24"/>
        </w:rPr>
        <w:t xml:space="preserve"> powered via USB from a computer or a USB power adapter, or through an external power supply ranging from 7 to 12 volts DC. The onboard voltage regulator ensures a stable 5V supply for the microcontroller and connected components, making it compatible with</w:t>
      </w:r>
      <w:r>
        <w:rPr>
          <w:rFonts w:ascii="Times New Roman" w:eastAsia="Times New Roman" w:hAnsi="Times New Roman" w:cs="Times New Roman"/>
          <w:sz w:val="24"/>
          <w:szCs w:val="24"/>
        </w:rPr>
        <w:t xml:space="preserve"> a wide range of sensors, actuators, and modules.</w:t>
      </w:r>
    </w:p>
    <w:p w14:paraId="6B8CE208" w14:textId="77777777" w:rsidR="002D50DF" w:rsidRDefault="00B32493">
      <w:pPr>
        <w:widowControl w:val="0"/>
        <w:spacing w:before="135" w:line="360" w:lineRule="auto"/>
        <w:ind w:left="460" w:right="355" w:firstLine="2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Programming the Arduino Uno is facilitated by the Arduino Integrated Development Environment (IDE), a user-friendly platform that simplifies the process of writing, compiling, and uploading code to the boar</w:t>
      </w:r>
      <w:r>
        <w:rPr>
          <w:rFonts w:ascii="Times New Roman" w:eastAsia="Times New Roman" w:hAnsi="Times New Roman" w:cs="Times New Roman"/>
          <w:sz w:val="24"/>
          <w:szCs w:val="24"/>
        </w:rPr>
        <w:t>d. This language abstraction, coupled with a vast library of pre-written functions and examples, makes it easy for users of all skill levels to create interactive projects, automate tasks, and explore the capabilities of the microcontroller.</w:t>
      </w:r>
    </w:p>
    <w:p w14:paraId="16C83A28" w14:textId="77777777" w:rsidR="002D50DF" w:rsidRDefault="002D50DF">
      <w:pPr>
        <w:widowControl w:val="0"/>
        <w:spacing w:before="135" w:line="360" w:lineRule="auto"/>
        <w:ind w:left="460" w:right="355"/>
        <w:jc w:val="both"/>
        <w:rPr>
          <w:rFonts w:ascii="Times New Roman" w:eastAsia="Times New Roman" w:hAnsi="Times New Roman" w:cs="Times New Roman"/>
          <w:sz w:val="24"/>
          <w:szCs w:val="24"/>
        </w:rPr>
      </w:pPr>
    </w:p>
    <w:p w14:paraId="1A6BBDB7" w14:textId="77777777" w:rsidR="002D50DF" w:rsidRDefault="00B32493">
      <w:pPr>
        <w:widowControl w:val="0"/>
        <w:spacing w:before="135" w:line="360" w:lineRule="auto"/>
        <w:ind w:left="460" w:right="355" w:firstLine="719"/>
        <w:jc w:val="center"/>
        <w:rPr>
          <w:rFonts w:ascii="Times New Roman" w:eastAsia="Times New Roman" w:hAnsi="Times New Roman" w:cs="Times New Roman"/>
          <w:sz w:val="24"/>
          <w:szCs w:val="24"/>
        </w:rPr>
        <w:sectPr w:rsidR="002D50DF" w:rsidSect="00D523DA">
          <w:pgSz w:w="12240" w:h="15840"/>
          <w:pgMar w:top="1380" w:right="1080" w:bottom="1060" w:left="980" w:header="0" w:footer="878" w:gutter="0"/>
          <w:cols w:space="720"/>
        </w:sectPr>
      </w:pPr>
      <w:r>
        <w:rPr>
          <w:rFonts w:ascii="Times New Roman" w:eastAsia="Times New Roman" w:hAnsi="Times New Roman" w:cs="Times New Roman"/>
          <w:sz w:val="24"/>
          <w:szCs w:val="24"/>
        </w:rPr>
        <w:t>Fig. 3.1 Pin Diagram of Arduino Uno</w:t>
      </w:r>
      <w:r>
        <w:rPr>
          <w:noProof/>
        </w:rPr>
        <w:drawing>
          <wp:anchor distT="0" distB="0" distL="0" distR="0" simplePos="0" relativeHeight="251658240" behindDoc="0" locked="0" layoutInCell="1" hidden="0" allowOverlap="1" wp14:anchorId="356A44ED" wp14:editId="48E300B5">
            <wp:simplePos x="0" y="0"/>
            <wp:positionH relativeFrom="column">
              <wp:posOffset>790575</wp:posOffset>
            </wp:positionH>
            <wp:positionV relativeFrom="paragraph">
              <wp:posOffset>36240</wp:posOffset>
            </wp:positionV>
            <wp:extent cx="5210175" cy="3631611"/>
            <wp:effectExtent l="0" t="0" r="0" b="0"/>
            <wp:wrapTopAndBottom distT="0" distB="0"/>
            <wp:docPr id="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3"/>
                    <a:srcRect/>
                    <a:stretch>
                      <a:fillRect/>
                    </a:stretch>
                  </pic:blipFill>
                  <pic:spPr>
                    <a:xfrm>
                      <a:off x="0" y="0"/>
                      <a:ext cx="5210175" cy="3631611"/>
                    </a:xfrm>
                    <a:prstGeom prst="rect">
                      <a:avLst/>
                    </a:prstGeom>
                    <a:ln/>
                  </pic:spPr>
                </pic:pic>
              </a:graphicData>
            </a:graphic>
          </wp:anchor>
        </w:drawing>
      </w:r>
    </w:p>
    <w:p w14:paraId="3259DD43" w14:textId="77777777" w:rsidR="002D50DF" w:rsidRDefault="00B32493">
      <w:pPr>
        <w:widowControl w:val="0"/>
        <w:spacing w:before="72" w:line="240" w:lineRule="auto"/>
        <w:ind w:left="4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Here are some key features and characteristics of the Arduino Uno</w:t>
      </w:r>
    </w:p>
    <w:p w14:paraId="3C8A2DA1" w14:textId="77777777" w:rsidR="002D50DF" w:rsidRDefault="00B32493">
      <w:pPr>
        <w:widowControl w:val="0"/>
        <w:numPr>
          <w:ilvl w:val="2"/>
          <w:numId w:val="3"/>
        </w:numPr>
        <w:tabs>
          <w:tab w:val="left" w:pos="1180"/>
        </w:tabs>
        <w:spacing w:before="137" w:line="360" w:lineRule="auto"/>
        <w:ind w:right="363"/>
        <w:jc w:val="both"/>
      </w:pPr>
      <w:r>
        <w:rPr>
          <w:rFonts w:ascii="Times New Roman" w:eastAsia="Times New Roman" w:hAnsi="Times New Roman" w:cs="Times New Roman"/>
          <w:sz w:val="24"/>
          <w:szCs w:val="24"/>
        </w:rPr>
        <w:t>Microcontroller: The Arduino Uno is based on the ATmega328P microcontroller, which is an 8-bit AVR microcontroller.</w:t>
      </w:r>
    </w:p>
    <w:p w14:paraId="1C054E9C" w14:textId="77777777" w:rsidR="002D50DF" w:rsidRDefault="00B32493">
      <w:pPr>
        <w:widowControl w:val="0"/>
        <w:numPr>
          <w:ilvl w:val="2"/>
          <w:numId w:val="3"/>
        </w:numPr>
        <w:tabs>
          <w:tab w:val="left" w:pos="1180"/>
        </w:tabs>
        <w:spacing w:line="360" w:lineRule="auto"/>
        <w:ind w:right="351"/>
        <w:jc w:val="both"/>
      </w:pPr>
      <w:r>
        <w:rPr>
          <w:rFonts w:ascii="Times New Roman" w:eastAsia="Times New Roman" w:hAnsi="Times New Roman" w:cs="Times New Roman"/>
          <w:sz w:val="24"/>
          <w:szCs w:val="24"/>
        </w:rPr>
        <w:t xml:space="preserve">Digital and </w:t>
      </w:r>
      <w:r>
        <w:rPr>
          <w:rFonts w:ascii="Times New Roman" w:eastAsia="Times New Roman" w:hAnsi="Times New Roman" w:cs="Times New Roman"/>
          <w:sz w:val="24"/>
          <w:szCs w:val="24"/>
        </w:rPr>
        <w:t>Analog I/O Pins: The board has a total of 14 digital input/output pins, with six of them capable of providing pulse-width modulation (PWM) output. It also has six analog input pins.</w:t>
      </w:r>
    </w:p>
    <w:p w14:paraId="12A57757" w14:textId="77777777" w:rsidR="002D50DF" w:rsidRDefault="00B32493">
      <w:pPr>
        <w:widowControl w:val="0"/>
        <w:numPr>
          <w:ilvl w:val="2"/>
          <w:numId w:val="3"/>
        </w:numPr>
        <w:tabs>
          <w:tab w:val="left" w:pos="1180"/>
        </w:tabs>
        <w:spacing w:before="1" w:line="360" w:lineRule="auto"/>
        <w:ind w:right="368"/>
        <w:jc w:val="both"/>
      </w:pPr>
      <w:r>
        <w:rPr>
          <w:rFonts w:ascii="Times New Roman" w:eastAsia="Times New Roman" w:hAnsi="Times New Roman" w:cs="Times New Roman"/>
          <w:sz w:val="24"/>
          <w:szCs w:val="24"/>
        </w:rPr>
        <w:t xml:space="preserve">USB Interface: The board can be connected to a computer via USB, allowing </w:t>
      </w:r>
      <w:r>
        <w:rPr>
          <w:rFonts w:ascii="Times New Roman" w:eastAsia="Times New Roman" w:hAnsi="Times New Roman" w:cs="Times New Roman"/>
          <w:sz w:val="24"/>
          <w:szCs w:val="24"/>
        </w:rPr>
        <w:t>for easy programming and communication. It uses a standard USB Type-B connector.</w:t>
      </w:r>
    </w:p>
    <w:p w14:paraId="70DFEEB6" w14:textId="77777777" w:rsidR="002D50DF" w:rsidRDefault="00B32493">
      <w:pPr>
        <w:widowControl w:val="0"/>
        <w:numPr>
          <w:ilvl w:val="2"/>
          <w:numId w:val="3"/>
        </w:numPr>
        <w:tabs>
          <w:tab w:val="left" w:pos="1180"/>
        </w:tabs>
        <w:spacing w:before="5" w:line="357" w:lineRule="auto"/>
        <w:ind w:right="357"/>
        <w:jc w:val="both"/>
      </w:pPr>
      <w:r>
        <w:rPr>
          <w:rFonts w:ascii="Times New Roman" w:eastAsia="Times New Roman" w:hAnsi="Times New Roman" w:cs="Times New Roman"/>
          <w:sz w:val="24"/>
          <w:szCs w:val="24"/>
        </w:rPr>
        <w:t>Power Supply: The Arduino Uno can be powered via USB connection or an external power supply. It can accept a voltage range of 7-12V through the power jack.</w:t>
      </w:r>
    </w:p>
    <w:p w14:paraId="59D5BF77" w14:textId="77777777" w:rsidR="002D50DF" w:rsidRDefault="00B32493">
      <w:pPr>
        <w:widowControl w:val="0"/>
        <w:numPr>
          <w:ilvl w:val="2"/>
          <w:numId w:val="3"/>
        </w:numPr>
        <w:tabs>
          <w:tab w:val="left" w:pos="1179"/>
        </w:tabs>
        <w:spacing w:line="275" w:lineRule="auto"/>
        <w:ind w:left="1179" w:hanging="359"/>
        <w:jc w:val="both"/>
      </w:pPr>
      <w:r>
        <w:rPr>
          <w:rFonts w:ascii="Times New Roman" w:eastAsia="Times New Roman" w:hAnsi="Times New Roman" w:cs="Times New Roman"/>
          <w:sz w:val="24"/>
          <w:szCs w:val="24"/>
        </w:rPr>
        <w:t>Clock Speed: The AT</w:t>
      </w:r>
      <w:r>
        <w:rPr>
          <w:rFonts w:ascii="Times New Roman" w:eastAsia="Times New Roman" w:hAnsi="Times New Roman" w:cs="Times New Roman"/>
          <w:sz w:val="24"/>
          <w:szCs w:val="24"/>
        </w:rPr>
        <w:t>mega328P on the Arduino Uno typically runs at 16 MHz.</w:t>
      </w:r>
    </w:p>
    <w:p w14:paraId="781F221A" w14:textId="77777777" w:rsidR="002D50DF" w:rsidRDefault="00B32493">
      <w:pPr>
        <w:widowControl w:val="0"/>
        <w:numPr>
          <w:ilvl w:val="2"/>
          <w:numId w:val="3"/>
        </w:numPr>
        <w:tabs>
          <w:tab w:val="left" w:pos="1180"/>
        </w:tabs>
        <w:spacing w:before="147" w:line="360" w:lineRule="auto"/>
        <w:ind w:right="359"/>
        <w:jc w:val="both"/>
      </w:pPr>
      <w:r>
        <w:rPr>
          <w:rFonts w:ascii="Times New Roman" w:eastAsia="Times New Roman" w:hAnsi="Times New Roman" w:cs="Times New Roman"/>
          <w:sz w:val="24"/>
          <w:szCs w:val="24"/>
        </w:rPr>
        <w:t>Memory: The microcontroller has 32 KB of flash memory for storing the Arduinoprogram (sketch), 2 KB of SRAM, and 1 KB of EEPROM.</w:t>
      </w:r>
    </w:p>
    <w:p w14:paraId="5D6C3289" w14:textId="77777777" w:rsidR="002D50DF" w:rsidRDefault="00B32493">
      <w:pPr>
        <w:widowControl w:val="0"/>
        <w:numPr>
          <w:ilvl w:val="2"/>
          <w:numId w:val="3"/>
        </w:numPr>
        <w:tabs>
          <w:tab w:val="left" w:pos="1180"/>
        </w:tabs>
        <w:spacing w:line="360" w:lineRule="auto"/>
        <w:ind w:right="370"/>
        <w:jc w:val="both"/>
      </w:pPr>
      <w:r>
        <w:rPr>
          <w:rFonts w:ascii="Times New Roman" w:eastAsia="Times New Roman" w:hAnsi="Times New Roman" w:cs="Times New Roman"/>
          <w:sz w:val="24"/>
          <w:szCs w:val="24"/>
        </w:rPr>
        <w:t>Programmability: Arduino Uno is programmed using the Arduino Software (ID</w:t>
      </w:r>
      <w:r>
        <w:rPr>
          <w:rFonts w:ascii="Times New Roman" w:eastAsia="Times New Roman" w:hAnsi="Times New Roman" w:cs="Times New Roman"/>
          <w:sz w:val="24"/>
          <w:szCs w:val="24"/>
        </w:rPr>
        <w:t>E), which is a user-friendly environment for writing, compiling, and uploading code to the board.</w:t>
      </w:r>
    </w:p>
    <w:p w14:paraId="1ADB8B9C" w14:textId="77777777" w:rsidR="002D50DF" w:rsidRDefault="00B32493">
      <w:pPr>
        <w:widowControl w:val="0"/>
        <w:numPr>
          <w:ilvl w:val="2"/>
          <w:numId w:val="3"/>
        </w:numPr>
        <w:tabs>
          <w:tab w:val="left" w:pos="1180"/>
        </w:tabs>
        <w:spacing w:line="360" w:lineRule="auto"/>
        <w:ind w:right="361"/>
        <w:jc w:val="both"/>
      </w:pPr>
      <w:r>
        <w:rPr>
          <w:rFonts w:ascii="Times New Roman" w:eastAsia="Times New Roman" w:hAnsi="Times New Roman" w:cs="Times New Roman"/>
          <w:sz w:val="24"/>
          <w:szCs w:val="24"/>
        </w:rPr>
        <w:t xml:space="preserve">Open Source: Arduino Uno is an open-source platform, meaning that its design files and software are freely available to the public. This has led to a </w:t>
      </w:r>
      <w:r>
        <w:rPr>
          <w:rFonts w:ascii="Times New Roman" w:eastAsia="Times New Roman" w:hAnsi="Times New Roman" w:cs="Times New Roman"/>
          <w:sz w:val="24"/>
          <w:szCs w:val="24"/>
        </w:rPr>
        <w:t>large and active community of developers and makers.</w:t>
      </w:r>
    </w:p>
    <w:p w14:paraId="7387B157" w14:textId="77777777" w:rsidR="002D50DF" w:rsidRDefault="00B32493">
      <w:pPr>
        <w:pStyle w:val="Heading3"/>
        <w:keepNext w:val="0"/>
        <w:keepLines w:val="0"/>
        <w:widowControl w:val="0"/>
        <w:tabs>
          <w:tab w:val="left" w:pos="820"/>
        </w:tabs>
        <w:spacing w:before="0" w:after="0" w:line="240" w:lineRule="auto"/>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 xml:space="preserve">        3.2 16X2 LCD</w:t>
      </w:r>
    </w:p>
    <w:p w14:paraId="37AB565C" w14:textId="77777777" w:rsidR="002D50DF" w:rsidRDefault="00B32493">
      <w:pPr>
        <w:widowControl w:val="0"/>
        <w:spacing w:before="138" w:line="360" w:lineRule="auto"/>
        <w:ind w:left="460" w:right="368" w:firstLine="71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16X2 LCD refers to a liquid crystal display that can display 16 characters per line and has two lines, resulting in a total of 32 characters. Each character is typically composed o</w:t>
      </w:r>
      <w:r>
        <w:rPr>
          <w:rFonts w:ascii="Times New Roman" w:eastAsia="Times New Roman" w:hAnsi="Times New Roman" w:cs="Times New Roman"/>
          <w:sz w:val="24"/>
          <w:szCs w:val="24"/>
        </w:rPr>
        <w:t>f a 5x8 dot matrix, allowing for the display of alphanumeric characters, symbols, and simple graphical elements. This LCD has two registers, namely, Command and Data.</w:t>
      </w:r>
    </w:p>
    <w:p w14:paraId="431CD5B9" w14:textId="77777777" w:rsidR="002D50DF" w:rsidRDefault="00B32493">
      <w:pPr>
        <w:widowControl w:val="0"/>
        <w:spacing w:line="360" w:lineRule="auto"/>
        <w:ind w:left="460" w:right="338" w:firstLine="719"/>
        <w:jc w:val="both"/>
        <w:rPr>
          <w:rFonts w:ascii="Times New Roman" w:eastAsia="Times New Roman" w:hAnsi="Times New Roman" w:cs="Times New Roman"/>
          <w:sz w:val="24"/>
          <w:szCs w:val="24"/>
        </w:rPr>
        <w:sectPr w:rsidR="002D50DF" w:rsidSect="00D523DA">
          <w:pgSz w:w="12240" w:h="15840"/>
          <w:pgMar w:top="1360" w:right="1080" w:bottom="960" w:left="980" w:header="0" w:footer="765" w:gutter="0"/>
          <w:cols w:space="720"/>
        </w:sectPr>
      </w:pPr>
      <w:r>
        <w:rPr>
          <w:rFonts w:ascii="Times New Roman" w:eastAsia="Times New Roman" w:hAnsi="Times New Roman" w:cs="Times New Roman"/>
          <w:sz w:val="24"/>
          <w:szCs w:val="24"/>
        </w:rPr>
        <w:t xml:space="preserve">The command register stores the command instructions given to the LCD. A </w:t>
      </w:r>
      <w:r>
        <w:rPr>
          <w:rFonts w:ascii="Times New Roman" w:eastAsia="Times New Roman" w:hAnsi="Times New Roman" w:cs="Times New Roman"/>
          <w:sz w:val="24"/>
          <w:szCs w:val="24"/>
        </w:rPr>
        <w:t>command is an instruction given to LCD to do a predefined task like initializing it, clearing its screen, setting the cursor position, controlling display etc. The data register stores the data to be displayed on the LCD. The data is the ASCII value of the</w:t>
      </w:r>
      <w:r>
        <w:rPr>
          <w:rFonts w:ascii="Times New Roman" w:eastAsia="Times New Roman" w:hAnsi="Times New Roman" w:cs="Times New Roman"/>
          <w:sz w:val="24"/>
          <w:szCs w:val="24"/>
        </w:rPr>
        <w:t xml:space="preserve"> character to be displayed on the LCD. The pin diagramof 16x2 LCD is shown in Fig. 3.2.</w:t>
      </w:r>
    </w:p>
    <w:p w14:paraId="443FECEE" w14:textId="77777777" w:rsidR="002D50DF" w:rsidRDefault="00B32493">
      <w:pPr>
        <w:widowControl w:val="0"/>
        <w:spacing w:before="60" w:line="362" w:lineRule="auto"/>
        <w:ind w:left="359" w:right="240" w:firstLine="36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LCD module is used to provide visual feedback or information about the system's status. It can display relevant messages or readings, such as the current power cons</w:t>
      </w:r>
      <w:r>
        <w:rPr>
          <w:rFonts w:ascii="Times New Roman" w:eastAsia="Times New Roman" w:hAnsi="Times New Roman" w:cs="Times New Roman"/>
          <w:sz w:val="24"/>
          <w:szCs w:val="24"/>
        </w:rPr>
        <w:t>umption, system status, or any error notifications. It enhances the user interface and allows for easy monitoring of the system.</w:t>
      </w:r>
    </w:p>
    <w:p w14:paraId="63712E51" w14:textId="77777777" w:rsidR="002D50DF" w:rsidRDefault="00B32493">
      <w:pPr>
        <w:widowControl w:val="0"/>
        <w:spacing w:line="267" w:lineRule="auto"/>
        <w:ind w:left="35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 3.1 tells about the pin description of 16x2 LCD.</w:t>
      </w:r>
    </w:p>
    <w:p w14:paraId="080ABAB0" w14:textId="77777777" w:rsidR="002D50DF" w:rsidRDefault="002D50DF">
      <w:pPr>
        <w:widowControl w:val="0"/>
        <w:spacing w:line="240" w:lineRule="auto"/>
        <w:rPr>
          <w:rFonts w:ascii="Times New Roman" w:eastAsia="Times New Roman" w:hAnsi="Times New Roman" w:cs="Times New Roman"/>
          <w:sz w:val="20"/>
          <w:szCs w:val="20"/>
        </w:rPr>
      </w:pPr>
    </w:p>
    <w:p w14:paraId="1EA89C93" w14:textId="77777777" w:rsidR="002D50DF" w:rsidRDefault="00B32493">
      <w:pPr>
        <w:widowControl w:val="0"/>
        <w:spacing w:before="41" w:line="240" w:lineRule="auto"/>
        <w:rPr>
          <w:rFonts w:ascii="Times New Roman" w:eastAsia="Times New Roman" w:hAnsi="Times New Roman" w:cs="Times New Roman"/>
          <w:sz w:val="20"/>
          <w:szCs w:val="20"/>
        </w:rPr>
      </w:pPr>
      <w:r>
        <w:rPr>
          <w:noProof/>
        </w:rPr>
        <w:drawing>
          <wp:anchor distT="0" distB="0" distL="0" distR="0" simplePos="0" relativeHeight="251659264" behindDoc="0" locked="0" layoutInCell="1" hidden="0" allowOverlap="1" wp14:anchorId="479EEA9B" wp14:editId="369B27C2">
            <wp:simplePos x="0" y="0"/>
            <wp:positionH relativeFrom="column">
              <wp:posOffset>1544954</wp:posOffset>
            </wp:positionH>
            <wp:positionV relativeFrom="paragraph">
              <wp:posOffset>187733</wp:posOffset>
            </wp:positionV>
            <wp:extent cx="3485102" cy="2064257"/>
            <wp:effectExtent l="0" t="0" r="0" b="0"/>
            <wp:wrapTopAndBottom distT="0" distB="0"/>
            <wp:docPr id="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4"/>
                    <a:srcRect/>
                    <a:stretch>
                      <a:fillRect/>
                    </a:stretch>
                  </pic:blipFill>
                  <pic:spPr>
                    <a:xfrm>
                      <a:off x="0" y="0"/>
                      <a:ext cx="3485102" cy="2064257"/>
                    </a:xfrm>
                    <a:prstGeom prst="rect">
                      <a:avLst/>
                    </a:prstGeom>
                    <a:ln/>
                  </pic:spPr>
                </pic:pic>
              </a:graphicData>
            </a:graphic>
          </wp:anchor>
        </w:drawing>
      </w:r>
    </w:p>
    <w:p w14:paraId="458B7471" w14:textId="77777777" w:rsidR="002D50DF" w:rsidRDefault="002D50DF">
      <w:pPr>
        <w:widowControl w:val="0"/>
        <w:spacing w:before="164" w:line="240" w:lineRule="auto"/>
        <w:rPr>
          <w:rFonts w:ascii="Times New Roman" w:eastAsia="Times New Roman" w:hAnsi="Times New Roman" w:cs="Times New Roman"/>
          <w:sz w:val="24"/>
          <w:szCs w:val="24"/>
        </w:rPr>
      </w:pPr>
    </w:p>
    <w:p w14:paraId="11FEE001" w14:textId="77777777" w:rsidR="002D50DF" w:rsidRDefault="00B32493">
      <w:pPr>
        <w:widowControl w:val="0"/>
        <w:spacing w:line="240" w:lineRule="auto"/>
        <w:ind w:left="2603"/>
        <w:rPr>
          <w:rFonts w:ascii="Times New Roman" w:eastAsia="Times New Roman" w:hAnsi="Times New Roman" w:cs="Times New Roman"/>
        </w:rPr>
      </w:pPr>
      <w:r>
        <w:rPr>
          <w:rFonts w:ascii="Times New Roman" w:eastAsia="Times New Roman" w:hAnsi="Times New Roman" w:cs="Times New Roman"/>
        </w:rPr>
        <w:t>Fig. 3.2 16X2 LCD Pin Diagram</w:t>
      </w:r>
    </w:p>
    <w:p w14:paraId="79E44EBE" w14:textId="77777777" w:rsidR="002D50DF" w:rsidRDefault="002D50DF">
      <w:pPr>
        <w:widowControl w:val="0"/>
        <w:spacing w:line="240" w:lineRule="auto"/>
        <w:rPr>
          <w:rFonts w:ascii="Times New Roman" w:eastAsia="Times New Roman" w:hAnsi="Times New Roman" w:cs="Times New Roman"/>
          <w:sz w:val="20"/>
          <w:szCs w:val="20"/>
        </w:rPr>
      </w:pPr>
    </w:p>
    <w:p w14:paraId="46ADBAB2" w14:textId="77777777" w:rsidR="002D50DF" w:rsidRDefault="002D50DF">
      <w:pPr>
        <w:widowControl w:val="0"/>
        <w:spacing w:line="240" w:lineRule="auto"/>
        <w:rPr>
          <w:rFonts w:ascii="Times New Roman" w:eastAsia="Times New Roman" w:hAnsi="Times New Roman" w:cs="Times New Roman"/>
          <w:sz w:val="20"/>
          <w:szCs w:val="20"/>
        </w:rPr>
      </w:pPr>
    </w:p>
    <w:p w14:paraId="11E01941" w14:textId="77777777" w:rsidR="002D50DF" w:rsidRDefault="00B32493">
      <w:pPr>
        <w:widowControl w:val="0"/>
        <w:spacing w:line="240" w:lineRule="auto"/>
        <w:ind w:left="260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3.1 16X2 LCD Pin </w:t>
      </w:r>
      <w:r>
        <w:rPr>
          <w:rFonts w:ascii="Times New Roman" w:eastAsia="Times New Roman" w:hAnsi="Times New Roman" w:cs="Times New Roman"/>
          <w:sz w:val="24"/>
          <w:szCs w:val="24"/>
        </w:rPr>
        <w:t>description</w:t>
      </w:r>
    </w:p>
    <w:p w14:paraId="5D359D3E" w14:textId="77777777" w:rsidR="002D50DF" w:rsidRDefault="00B32493">
      <w:pPr>
        <w:widowControl w:val="0"/>
        <w:spacing w:before="75" w:line="240" w:lineRule="auto"/>
        <w:rPr>
          <w:rFonts w:ascii="Times New Roman" w:eastAsia="Times New Roman" w:hAnsi="Times New Roman" w:cs="Times New Roman"/>
          <w:sz w:val="20"/>
          <w:szCs w:val="20"/>
        </w:rPr>
        <w:sectPr w:rsidR="002D50DF" w:rsidSect="00D523DA">
          <w:pgSz w:w="12240" w:h="15840"/>
          <w:pgMar w:top="1300" w:right="1080" w:bottom="960" w:left="980" w:header="0" w:footer="765" w:gutter="0"/>
          <w:cols w:space="720"/>
        </w:sectPr>
      </w:pPr>
      <w:r>
        <w:rPr>
          <w:noProof/>
        </w:rPr>
        <w:drawing>
          <wp:anchor distT="0" distB="0" distL="0" distR="0" simplePos="0" relativeHeight="251660288" behindDoc="0" locked="0" layoutInCell="1" hidden="0" allowOverlap="1" wp14:anchorId="79510315" wp14:editId="33F03304">
            <wp:simplePos x="0" y="0"/>
            <wp:positionH relativeFrom="column">
              <wp:posOffset>1497329</wp:posOffset>
            </wp:positionH>
            <wp:positionV relativeFrom="paragraph">
              <wp:posOffset>208968</wp:posOffset>
            </wp:positionV>
            <wp:extent cx="3219578" cy="3170682"/>
            <wp:effectExtent l="0" t="0" r="0" b="0"/>
            <wp:wrapTopAndBottom distT="0" distB="0"/>
            <wp:docPr id="1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5"/>
                    <a:srcRect/>
                    <a:stretch>
                      <a:fillRect/>
                    </a:stretch>
                  </pic:blipFill>
                  <pic:spPr>
                    <a:xfrm>
                      <a:off x="0" y="0"/>
                      <a:ext cx="3219578" cy="3170682"/>
                    </a:xfrm>
                    <a:prstGeom prst="rect">
                      <a:avLst/>
                    </a:prstGeom>
                    <a:ln/>
                  </pic:spPr>
                </pic:pic>
              </a:graphicData>
            </a:graphic>
          </wp:anchor>
        </w:drawing>
      </w:r>
    </w:p>
    <w:p w14:paraId="6CDE2A10" w14:textId="77777777" w:rsidR="002D50DF" w:rsidRDefault="00B32493">
      <w:pPr>
        <w:pStyle w:val="Heading3"/>
        <w:keepNext w:val="0"/>
        <w:keepLines w:val="0"/>
        <w:widowControl w:val="0"/>
        <w:tabs>
          <w:tab w:val="left" w:pos="820"/>
        </w:tabs>
        <w:spacing w:before="60" w:after="0" w:line="240" w:lineRule="auto"/>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lastRenderedPageBreak/>
        <w:t xml:space="preserve">        3.3 HEARTBEAT SENSOR</w:t>
      </w:r>
    </w:p>
    <w:p w14:paraId="2200A026" w14:textId="77777777" w:rsidR="002D50DF" w:rsidRDefault="00B32493">
      <w:pPr>
        <w:widowControl w:val="0"/>
        <w:spacing w:before="132" w:line="360" w:lineRule="auto"/>
        <w:ind w:left="460" w:right="357" w:firstLine="71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heartbeat sensor, also known as a heart rate monitor, is a device that measures and records the heart rate of an individual. Heart rate is the number of heart beats per minute and is an </w:t>
      </w:r>
      <w:r>
        <w:rPr>
          <w:rFonts w:ascii="Times New Roman" w:eastAsia="Times New Roman" w:hAnsi="Times New Roman" w:cs="Times New Roman"/>
          <w:sz w:val="24"/>
          <w:szCs w:val="24"/>
        </w:rPr>
        <w:t>important indicator of cardiovascular health and fitness. Heart rate monitoring can be useful during exercise, medical assessments, and in various other applications.</w:t>
      </w:r>
    </w:p>
    <w:p w14:paraId="0D0CA0DC" w14:textId="77777777" w:rsidR="002D50DF" w:rsidRDefault="00B32493">
      <w:pPr>
        <w:widowControl w:val="0"/>
        <w:spacing w:before="3" w:line="360" w:lineRule="auto"/>
        <w:ind w:left="460" w:right="38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different types of heartbeat sensors, and they can use various technologies to </w:t>
      </w:r>
      <w:r>
        <w:rPr>
          <w:rFonts w:ascii="Times New Roman" w:eastAsia="Times New Roman" w:hAnsi="Times New Roman" w:cs="Times New Roman"/>
          <w:sz w:val="24"/>
          <w:szCs w:val="24"/>
        </w:rPr>
        <w:t>measure heart rate. Here are some common types</w:t>
      </w:r>
    </w:p>
    <w:p w14:paraId="3883BD3D" w14:textId="77777777" w:rsidR="002D50DF" w:rsidRDefault="00B32493">
      <w:pPr>
        <w:widowControl w:val="0"/>
        <w:numPr>
          <w:ilvl w:val="2"/>
          <w:numId w:val="3"/>
        </w:numPr>
        <w:tabs>
          <w:tab w:val="left" w:pos="1180"/>
        </w:tabs>
        <w:spacing w:line="360" w:lineRule="auto"/>
        <w:ind w:right="361"/>
        <w:jc w:val="both"/>
      </w:pPr>
      <w:r>
        <w:rPr>
          <w:rFonts w:ascii="Times New Roman" w:eastAsia="Times New Roman" w:hAnsi="Times New Roman" w:cs="Times New Roman"/>
          <w:sz w:val="24"/>
          <w:szCs w:val="24"/>
        </w:rPr>
        <w:t>Optical Sensors: These sensors use light to measure blood flow. LED lights on the device emitlight into the skin, and a photodetector measures the amount of light that is absorbed. Blood absorbs light differen</w:t>
      </w:r>
      <w:r>
        <w:rPr>
          <w:rFonts w:ascii="Times New Roman" w:eastAsia="Times New Roman" w:hAnsi="Times New Roman" w:cs="Times New Roman"/>
          <w:sz w:val="24"/>
          <w:szCs w:val="24"/>
        </w:rPr>
        <w:t>tly depending on whether it is oxygenated or deoxygenated, allowing the sensor to calculate heart rate.</w:t>
      </w:r>
    </w:p>
    <w:p w14:paraId="30FF922C" w14:textId="77777777" w:rsidR="002D50DF" w:rsidRDefault="00B32493">
      <w:pPr>
        <w:widowControl w:val="0"/>
        <w:numPr>
          <w:ilvl w:val="2"/>
          <w:numId w:val="3"/>
        </w:numPr>
        <w:tabs>
          <w:tab w:val="left" w:pos="1180"/>
        </w:tabs>
        <w:spacing w:before="3" w:line="360" w:lineRule="auto"/>
        <w:ind w:right="365"/>
        <w:jc w:val="both"/>
      </w:pPr>
      <w:r>
        <w:rPr>
          <w:rFonts w:ascii="Times New Roman" w:eastAsia="Times New Roman" w:hAnsi="Times New Roman" w:cs="Times New Roman"/>
          <w:sz w:val="24"/>
          <w:szCs w:val="24"/>
        </w:rPr>
        <w:t>Electrocardiogram (ECG or EKG): ECG sensors measure the electrical activity of the heart. Electrodes are placed on the skin, and they detect the electri</w:t>
      </w:r>
      <w:r>
        <w:rPr>
          <w:rFonts w:ascii="Times New Roman" w:eastAsia="Times New Roman" w:hAnsi="Times New Roman" w:cs="Times New Roman"/>
          <w:sz w:val="24"/>
          <w:szCs w:val="24"/>
        </w:rPr>
        <w:t>cal impulses generated by the heart. This method provides more detailed information about the heart's rhythm.</w:t>
      </w:r>
    </w:p>
    <w:p w14:paraId="579760A0" w14:textId="77777777" w:rsidR="002D50DF" w:rsidRDefault="00B32493">
      <w:pPr>
        <w:widowControl w:val="0"/>
        <w:numPr>
          <w:ilvl w:val="2"/>
          <w:numId w:val="3"/>
        </w:numPr>
        <w:tabs>
          <w:tab w:val="left" w:pos="1180"/>
        </w:tabs>
        <w:spacing w:line="360" w:lineRule="auto"/>
        <w:ind w:right="376"/>
        <w:jc w:val="both"/>
      </w:pPr>
      <w:r>
        <w:rPr>
          <w:rFonts w:ascii="Times New Roman" w:eastAsia="Times New Roman" w:hAnsi="Times New Roman" w:cs="Times New Roman"/>
          <w:sz w:val="24"/>
          <w:szCs w:val="24"/>
        </w:rPr>
        <w:t xml:space="preserve">Piezoelectric Sensors: These sensors detect the mechanical pressure changes associated with the heartbeat. They can be incorporated into wearable </w:t>
      </w:r>
      <w:r>
        <w:rPr>
          <w:rFonts w:ascii="Times New Roman" w:eastAsia="Times New Roman" w:hAnsi="Times New Roman" w:cs="Times New Roman"/>
          <w:sz w:val="24"/>
          <w:szCs w:val="24"/>
        </w:rPr>
        <w:t>devices or fitness equipment.</w:t>
      </w:r>
    </w:p>
    <w:p w14:paraId="6562AE44" w14:textId="77777777" w:rsidR="002D50DF" w:rsidRDefault="00B32493">
      <w:pPr>
        <w:widowControl w:val="0"/>
        <w:numPr>
          <w:ilvl w:val="2"/>
          <w:numId w:val="3"/>
        </w:numPr>
        <w:tabs>
          <w:tab w:val="left" w:pos="1180"/>
        </w:tabs>
        <w:spacing w:before="4" w:line="360" w:lineRule="auto"/>
        <w:ind w:right="376"/>
        <w:jc w:val="both"/>
      </w:pPr>
      <w:r>
        <w:rPr>
          <w:rFonts w:ascii="Times New Roman" w:eastAsia="Times New Roman" w:hAnsi="Times New Roman" w:cs="Times New Roman"/>
          <w:sz w:val="24"/>
          <w:szCs w:val="24"/>
        </w:rPr>
        <w:t>Capacitive Sensors: These sensors measure the electrical conductivity of the skin, which changes with each heartbeat.</w:t>
      </w:r>
    </w:p>
    <w:p w14:paraId="15C4663C" w14:textId="77777777" w:rsidR="002D50DF" w:rsidRDefault="00B32493">
      <w:pPr>
        <w:widowControl w:val="0"/>
        <w:spacing w:line="362" w:lineRule="auto"/>
        <w:ind w:left="460" w:right="361" w:firstLine="71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Heartbeat sensors are commonly found in fitness trackers, smartwatches, and medical devices. They allow </w:t>
      </w:r>
      <w:r>
        <w:rPr>
          <w:rFonts w:ascii="Times New Roman" w:eastAsia="Times New Roman" w:hAnsi="Times New Roman" w:cs="Times New Roman"/>
          <w:sz w:val="24"/>
          <w:szCs w:val="24"/>
        </w:rPr>
        <w:t>individuals to monitor their heart rate in real-time during physical activities, helping them optimize their workouts and ensure they are within their target heart rate zone.</w:t>
      </w:r>
    </w:p>
    <w:p w14:paraId="2A92C51E" w14:textId="77777777" w:rsidR="002D50DF" w:rsidRDefault="00B32493">
      <w:pPr>
        <w:widowControl w:val="0"/>
        <w:spacing w:line="240" w:lineRule="auto"/>
        <w:ind w:left="3673"/>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20E1F9FF" wp14:editId="18406170">
            <wp:extent cx="1806878" cy="1741932"/>
            <wp:effectExtent l="0" t="0" r="0" b="0"/>
            <wp:docPr id="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6"/>
                    <a:srcRect/>
                    <a:stretch>
                      <a:fillRect/>
                    </a:stretch>
                  </pic:blipFill>
                  <pic:spPr>
                    <a:xfrm>
                      <a:off x="0" y="0"/>
                      <a:ext cx="1806878" cy="1741932"/>
                    </a:xfrm>
                    <a:prstGeom prst="rect">
                      <a:avLst/>
                    </a:prstGeom>
                    <a:ln/>
                  </pic:spPr>
                </pic:pic>
              </a:graphicData>
            </a:graphic>
          </wp:inline>
        </w:drawing>
      </w:r>
    </w:p>
    <w:p w14:paraId="5BA0E803" w14:textId="77777777" w:rsidR="002D50DF" w:rsidRDefault="00B32493">
      <w:pPr>
        <w:widowControl w:val="0"/>
        <w:spacing w:before="101" w:line="240" w:lineRule="auto"/>
        <w:ind w:left="2603"/>
        <w:jc w:val="both"/>
        <w:rPr>
          <w:rFonts w:ascii="Times New Roman" w:eastAsia="Times New Roman" w:hAnsi="Times New Roman" w:cs="Times New Roman"/>
          <w:sz w:val="24"/>
          <w:szCs w:val="24"/>
        </w:rPr>
        <w:sectPr w:rsidR="002D50DF" w:rsidSect="00D523DA">
          <w:pgSz w:w="12240" w:h="15840"/>
          <w:pgMar w:top="1300" w:right="1080" w:bottom="960" w:left="980" w:header="0" w:footer="765" w:gutter="0"/>
          <w:cols w:space="720"/>
        </w:sectPr>
      </w:pPr>
      <w:r>
        <w:rPr>
          <w:rFonts w:ascii="Times New Roman" w:eastAsia="Times New Roman" w:hAnsi="Times New Roman" w:cs="Times New Roman"/>
          <w:sz w:val="24"/>
          <w:szCs w:val="24"/>
        </w:rPr>
        <w:t xml:space="preserve">                          Fig. 3.3 Heartbeat Sensor</w:t>
      </w:r>
    </w:p>
    <w:p w14:paraId="46F1AC4E" w14:textId="77777777" w:rsidR="002D50DF" w:rsidRDefault="00B32493">
      <w:pPr>
        <w:pStyle w:val="Heading3"/>
        <w:keepNext w:val="0"/>
        <w:keepLines w:val="0"/>
        <w:widowControl w:val="0"/>
        <w:tabs>
          <w:tab w:val="left" w:pos="820"/>
        </w:tabs>
        <w:spacing w:before="77" w:after="0" w:line="240" w:lineRule="auto"/>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lastRenderedPageBreak/>
        <w:t xml:space="preserve">       3.4 </w:t>
      </w:r>
      <w:r>
        <w:rPr>
          <w:rFonts w:ascii="Times New Roman" w:eastAsia="Times New Roman" w:hAnsi="Times New Roman" w:cs="Times New Roman"/>
          <w:b/>
          <w:color w:val="000000"/>
          <w:sz w:val="24"/>
          <w:szCs w:val="24"/>
        </w:rPr>
        <w:t>POWER SUPPLY</w:t>
      </w:r>
    </w:p>
    <w:p w14:paraId="406C17C9" w14:textId="77777777" w:rsidR="002D50DF" w:rsidRDefault="00B32493">
      <w:pPr>
        <w:widowControl w:val="0"/>
        <w:spacing w:before="142" w:line="360" w:lineRule="auto"/>
        <w:ind w:left="460" w:right="359" w:firstLine="2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USB (Universal Serial Bus) cable is a common type of cable used for connecting and transferring data between electronic devices. USB cables come in various shapes and sizes, but they all have a standard connector that has become nearly ubiqu</w:t>
      </w:r>
      <w:r>
        <w:rPr>
          <w:rFonts w:ascii="Times New Roman" w:eastAsia="Times New Roman" w:hAnsi="Times New Roman" w:cs="Times New Roman"/>
          <w:sz w:val="24"/>
          <w:szCs w:val="24"/>
        </w:rPr>
        <w:t>itous for a wide range of devices, including computers, smartphones, cameras, and, of course, Arduino boards.</w:t>
      </w:r>
    </w:p>
    <w:p w14:paraId="0DD93FA2" w14:textId="77777777" w:rsidR="002D50DF" w:rsidRDefault="00B32493">
      <w:pPr>
        <w:widowControl w:val="0"/>
        <w:spacing w:line="269" w:lineRule="auto"/>
        <w:ind w:left="4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it comes to Arduino, the USB cable serves a couple of primary purposes:</w:t>
      </w:r>
    </w:p>
    <w:p w14:paraId="626AD383" w14:textId="77777777" w:rsidR="002D50DF" w:rsidRDefault="002D50DF">
      <w:pPr>
        <w:widowControl w:val="0"/>
        <w:spacing w:before="5" w:line="240" w:lineRule="auto"/>
        <w:rPr>
          <w:rFonts w:ascii="Times New Roman" w:eastAsia="Times New Roman" w:hAnsi="Times New Roman" w:cs="Times New Roman"/>
          <w:sz w:val="24"/>
          <w:szCs w:val="24"/>
        </w:rPr>
      </w:pPr>
    </w:p>
    <w:p w14:paraId="37412221" w14:textId="77777777" w:rsidR="002D50DF" w:rsidRDefault="00B32493">
      <w:pPr>
        <w:widowControl w:val="0"/>
        <w:numPr>
          <w:ilvl w:val="2"/>
          <w:numId w:val="3"/>
        </w:numPr>
        <w:tabs>
          <w:tab w:val="left" w:pos="1430"/>
        </w:tabs>
        <w:spacing w:line="360" w:lineRule="auto"/>
        <w:ind w:left="1430" w:right="356"/>
        <w:jc w:val="both"/>
      </w:pPr>
      <w:r>
        <w:rPr>
          <w:rFonts w:ascii="Times New Roman" w:eastAsia="Times New Roman" w:hAnsi="Times New Roman" w:cs="Times New Roman"/>
          <w:sz w:val="24"/>
          <w:szCs w:val="24"/>
        </w:rPr>
        <w:t>Programming and Uploading Code: One of the main uses of the USB cabl</w:t>
      </w:r>
      <w:r>
        <w:rPr>
          <w:rFonts w:ascii="Times New Roman" w:eastAsia="Times New Roman" w:hAnsi="Times New Roman" w:cs="Times New Roman"/>
          <w:sz w:val="24"/>
          <w:szCs w:val="24"/>
        </w:rPr>
        <w:t>e with an Arduino isfor programming and uploading code to the microcontroller on the Arduino board. The USB connection allows you to connect the Arduino to your computer, and through the Arduino IDE (Integrated Development Environment), you can write, comp</w:t>
      </w:r>
      <w:r>
        <w:rPr>
          <w:rFonts w:ascii="Times New Roman" w:eastAsia="Times New Roman" w:hAnsi="Times New Roman" w:cs="Times New Roman"/>
          <w:sz w:val="24"/>
          <w:szCs w:val="24"/>
        </w:rPr>
        <w:t>ile, and upload code to the Arduino.</w:t>
      </w:r>
    </w:p>
    <w:p w14:paraId="58C72826" w14:textId="77777777" w:rsidR="002D50DF" w:rsidRDefault="00B32493">
      <w:pPr>
        <w:widowControl w:val="0"/>
        <w:numPr>
          <w:ilvl w:val="2"/>
          <w:numId w:val="3"/>
        </w:numPr>
        <w:tabs>
          <w:tab w:val="left" w:pos="1430"/>
        </w:tabs>
        <w:spacing w:before="2" w:line="360" w:lineRule="auto"/>
        <w:ind w:left="1430" w:right="352"/>
        <w:jc w:val="both"/>
      </w:pPr>
      <w:r>
        <w:rPr>
          <w:rFonts w:ascii="Times New Roman" w:eastAsia="Times New Roman" w:hAnsi="Times New Roman" w:cs="Times New Roman"/>
          <w:sz w:val="24"/>
          <w:szCs w:val="24"/>
        </w:rPr>
        <w:t>Power Supply: In addition to data transfer, the USB cable also serves as a power supply for theArduino board. When connected to a computer or a USB power adapter, the Arduino can draw power from the USB connection to op</w:t>
      </w:r>
      <w:r>
        <w:rPr>
          <w:rFonts w:ascii="Times New Roman" w:eastAsia="Times New Roman" w:hAnsi="Times New Roman" w:cs="Times New Roman"/>
          <w:sz w:val="24"/>
          <w:szCs w:val="24"/>
        </w:rPr>
        <w:t>erate. This is convenient for testing and prototyping, asyou don't need a separate power supply.</w:t>
      </w:r>
    </w:p>
    <w:p w14:paraId="6B5C23AD" w14:textId="77777777" w:rsidR="002D50DF" w:rsidRDefault="00B32493">
      <w:pPr>
        <w:widowControl w:val="0"/>
        <w:numPr>
          <w:ilvl w:val="2"/>
          <w:numId w:val="3"/>
        </w:numPr>
        <w:tabs>
          <w:tab w:val="left" w:pos="1430"/>
        </w:tabs>
        <w:spacing w:line="360" w:lineRule="auto"/>
        <w:ind w:left="1430" w:right="365"/>
        <w:jc w:val="both"/>
      </w:pPr>
      <w:r>
        <w:rPr>
          <w:rFonts w:ascii="Times New Roman" w:eastAsia="Times New Roman" w:hAnsi="Times New Roman" w:cs="Times New Roman"/>
          <w:sz w:val="24"/>
          <w:szCs w:val="24"/>
        </w:rPr>
        <w:t xml:space="preserve">USB cables can have different connectors on each end, and the type of connector depends on the specific Arduino board and the device to which you are </w:t>
      </w:r>
      <w:r>
        <w:rPr>
          <w:rFonts w:ascii="Times New Roman" w:eastAsia="Times New Roman" w:hAnsi="Times New Roman" w:cs="Times New Roman"/>
          <w:sz w:val="24"/>
          <w:szCs w:val="24"/>
        </w:rPr>
        <w:t>connecting it. Common types of USB connectors include</w:t>
      </w:r>
    </w:p>
    <w:p w14:paraId="48D196F0" w14:textId="77777777" w:rsidR="002D50DF" w:rsidRDefault="00B32493">
      <w:pPr>
        <w:widowControl w:val="0"/>
        <w:spacing w:before="2" w:line="240" w:lineRule="auto"/>
        <w:rPr>
          <w:rFonts w:ascii="Times New Roman" w:eastAsia="Times New Roman" w:hAnsi="Times New Roman" w:cs="Times New Roman"/>
          <w:sz w:val="19"/>
          <w:szCs w:val="19"/>
        </w:rPr>
      </w:pPr>
      <w:r>
        <w:rPr>
          <w:noProof/>
        </w:rPr>
        <w:drawing>
          <wp:anchor distT="0" distB="0" distL="0" distR="0" simplePos="0" relativeHeight="251661312" behindDoc="0" locked="0" layoutInCell="1" hidden="0" allowOverlap="1" wp14:anchorId="78E6C932" wp14:editId="48C17641">
            <wp:simplePos x="0" y="0"/>
            <wp:positionH relativeFrom="column">
              <wp:posOffset>1866900</wp:posOffset>
            </wp:positionH>
            <wp:positionV relativeFrom="paragraph">
              <wp:posOffset>155633</wp:posOffset>
            </wp:positionV>
            <wp:extent cx="2948304" cy="2400300"/>
            <wp:effectExtent l="0" t="0" r="0" b="0"/>
            <wp:wrapTopAndBottom distT="0" distB="0"/>
            <wp:docPr id="5"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7"/>
                    <a:srcRect/>
                    <a:stretch>
                      <a:fillRect/>
                    </a:stretch>
                  </pic:blipFill>
                  <pic:spPr>
                    <a:xfrm>
                      <a:off x="0" y="0"/>
                      <a:ext cx="2948304" cy="2400300"/>
                    </a:xfrm>
                    <a:prstGeom prst="rect">
                      <a:avLst/>
                    </a:prstGeom>
                    <a:ln/>
                  </pic:spPr>
                </pic:pic>
              </a:graphicData>
            </a:graphic>
          </wp:anchor>
        </w:drawing>
      </w:r>
    </w:p>
    <w:p w14:paraId="2B984F07" w14:textId="77777777" w:rsidR="002D50DF" w:rsidRDefault="00B32493">
      <w:pPr>
        <w:widowControl w:val="0"/>
        <w:spacing w:line="240" w:lineRule="auto"/>
        <w:ind w:left="4001"/>
        <w:rPr>
          <w:rFonts w:ascii="Times New Roman" w:eastAsia="Times New Roman" w:hAnsi="Times New Roman" w:cs="Times New Roman"/>
          <w:sz w:val="24"/>
          <w:szCs w:val="24"/>
        </w:rPr>
        <w:sectPr w:rsidR="002D50DF" w:rsidSect="00D523DA">
          <w:pgSz w:w="12240" w:h="15840"/>
          <w:pgMar w:top="1280" w:right="1080" w:bottom="960" w:left="980" w:header="0" w:footer="765" w:gutter="0"/>
          <w:cols w:space="720"/>
        </w:sectPr>
      </w:pPr>
      <w:r>
        <w:rPr>
          <w:rFonts w:ascii="Times New Roman" w:eastAsia="Times New Roman" w:hAnsi="Times New Roman" w:cs="Times New Roman"/>
          <w:sz w:val="24"/>
          <w:szCs w:val="24"/>
        </w:rPr>
        <w:t>Fig. 3.4 Power Supply Adaptor</w:t>
      </w:r>
    </w:p>
    <w:p w14:paraId="0D1C9138" w14:textId="77777777" w:rsidR="002D50DF" w:rsidRDefault="00B32493">
      <w:pPr>
        <w:widowControl w:val="0"/>
        <w:numPr>
          <w:ilvl w:val="0"/>
          <w:numId w:val="11"/>
        </w:numPr>
        <w:tabs>
          <w:tab w:val="left" w:pos="458"/>
          <w:tab w:val="left" w:pos="460"/>
        </w:tabs>
        <w:spacing w:before="60" w:line="355" w:lineRule="auto"/>
        <w:ind w:right="35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USB Type-A: This is the standard rectangular USB connector that is often found on the computer side of the cable.</w:t>
      </w:r>
    </w:p>
    <w:p w14:paraId="1BFBC45F" w14:textId="77777777" w:rsidR="002D50DF" w:rsidRDefault="00B32493">
      <w:pPr>
        <w:widowControl w:val="0"/>
        <w:numPr>
          <w:ilvl w:val="0"/>
          <w:numId w:val="11"/>
        </w:numPr>
        <w:tabs>
          <w:tab w:val="left" w:pos="458"/>
          <w:tab w:val="left" w:pos="460"/>
        </w:tabs>
        <w:spacing w:line="355" w:lineRule="auto"/>
        <w:ind w:right="35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USB Type-B: This is a squarish or rectan</w:t>
      </w:r>
      <w:r>
        <w:rPr>
          <w:rFonts w:ascii="Times New Roman" w:eastAsia="Times New Roman" w:hAnsi="Times New Roman" w:cs="Times New Roman"/>
          <w:sz w:val="24"/>
          <w:szCs w:val="24"/>
        </w:rPr>
        <w:t>gular connector that is often found on the device side of the cable, including many Arduino boards.</w:t>
      </w:r>
    </w:p>
    <w:p w14:paraId="24A93EBD" w14:textId="77777777" w:rsidR="002D50DF" w:rsidRDefault="00B32493">
      <w:pPr>
        <w:widowControl w:val="0"/>
        <w:numPr>
          <w:ilvl w:val="0"/>
          <w:numId w:val="11"/>
        </w:numPr>
        <w:tabs>
          <w:tab w:val="left" w:pos="458"/>
          <w:tab w:val="left" w:pos="460"/>
        </w:tabs>
        <w:spacing w:line="360" w:lineRule="auto"/>
        <w:ind w:right="36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Micro USB: This is a smaller connector commonly used on older Arduino models and many other devices.</w:t>
      </w:r>
    </w:p>
    <w:p w14:paraId="0BD8A46B" w14:textId="77777777" w:rsidR="002D50DF" w:rsidRDefault="00B32493">
      <w:pPr>
        <w:widowControl w:val="0"/>
        <w:numPr>
          <w:ilvl w:val="0"/>
          <w:numId w:val="11"/>
        </w:numPr>
        <w:tabs>
          <w:tab w:val="left" w:pos="458"/>
          <w:tab w:val="left" w:pos="460"/>
        </w:tabs>
        <w:spacing w:line="360" w:lineRule="auto"/>
        <w:ind w:righ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USB Type-C: This is a reversible and versatile connecto</w:t>
      </w:r>
      <w:r>
        <w:rPr>
          <w:rFonts w:ascii="Times New Roman" w:eastAsia="Times New Roman" w:hAnsi="Times New Roman" w:cs="Times New Roman"/>
          <w:sz w:val="24"/>
          <w:szCs w:val="24"/>
        </w:rPr>
        <w:t>r used on newer Arduino models and a wide range of modern devices. It's becoming increasingly common due to its reversible design and higher data transfer rates.</w:t>
      </w:r>
    </w:p>
    <w:p w14:paraId="1128427D" w14:textId="77777777" w:rsidR="002D50DF" w:rsidRDefault="00B32493">
      <w:pPr>
        <w:widowControl w:val="0"/>
        <w:spacing w:before="5" w:line="360" w:lineRule="auto"/>
        <w:ind w:left="460" w:right="355" w:firstLine="71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using a USB cable with an Arduino, it's important to ensure that the cable is capable of </w:t>
      </w:r>
      <w:r>
        <w:rPr>
          <w:rFonts w:ascii="Times New Roman" w:eastAsia="Times New Roman" w:hAnsi="Times New Roman" w:cs="Times New Roman"/>
          <w:sz w:val="24"/>
          <w:szCs w:val="24"/>
        </w:rPr>
        <w:t>both data transfer and power supply. Some cables are designed only for charging and may not support data transfer, which is essential for programming the Arduino. Always use a cable suitable for both data and power when working with Arduino boards.</w:t>
      </w:r>
    </w:p>
    <w:p w14:paraId="508B6FEE" w14:textId="77777777" w:rsidR="002D50DF" w:rsidRDefault="00B32493">
      <w:pPr>
        <w:pStyle w:val="Heading3"/>
        <w:keepNext w:val="0"/>
        <w:keepLines w:val="0"/>
        <w:widowControl w:val="0"/>
        <w:tabs>
          <w:tab w:val="left" w:pos="719"/>
        </w:tabs>
        <w:spacing w:before="62" w:after="0" w:line="240" w:lineRule="auto"/>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color w:val="000000"/>
          <w:sz w:val="24"/>
          <w:szCs w:val="24"/>
        </w:rPr>
        <w:t xml:space="preserve"> 3.5 BUZZER</w:t>
      </w:r>
    </w:p>
    <w:p w14:paraId="1051D1FC" w14:textId="77777777" w:rsidR="002D50DF" w:rsidRDefault="00B32493">
      <w:pPr>
        <w:widowControl w:val="0"/>
        <w:spacing w:before="272" w:line="360" w:lineRule="auto"/>
        <w:ind w:left="460" w:right="353" w:firstLine="2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buzzer is an electronic component that generates sound when an electrical current passes through it. Buzzers are commonly used in various electronic devices for signaling, alarms, and notifications. There are different types of </w:t>
      </w:r>
      <w:r>
        <w:rPr>
          <w:rFonts w:ascii="Times New Roman" w:eastAsia="Times New Roman" w:hAnsi="Times New Roman" w:cs="Times New Roman"/>
          <w:sz w:val="24"/>
          <w:szCs w:val="24"/>
        </w:rPr>
        <w:t>buzzers, and they can be categorized into two main types: active and passive.</w:t>
      </w:r>
    </w:p>
    <w:p w14:paraId="2DF15FD4" w14:textId="77777777" w:rsidR="002D50DF" w:rsidRDefault="00B32493">
      <w:pPr>
        <w:widowControl w:val="0"/>
        <w:numPr>
          <w:ilvl w:val="2"/>
          <w:numId w:val="3"/>
        </w:numPr>
        <w:tabs>
          <w:tab w:val="left" w:pos="700"/>
        </w:tabs>
        <w:spacing w:line="240" w:lineRule="auto"/>
        <w:ind w:left="700" w:hanging="240"/>
        <w:jc w:val="both"/>
      </w:pPr>
      <w:r>
        <w:rPr>
          <w:rFonts w:ascii="Times New Roman" w:eastAsia="Times New Roman" w:hAnsi="Times New Roman" w:cs="Times New Roman"/>
          <w:sz w:val="24"/>
          <w:szCs w:val="24"/>
        </w:rPr>
        <w:t>Active Buzzers</w:t>
      </w:r>
    </w:p>
    <w:p w14:paraId="1FF61319" w14:textId="77777777" w:rsidR="002D50DF" w:rsidRDefault="002D50DF">
      <w:pPr>
        <w:widowControl w:val="0"/>
        <w:spacing w:line="240" w:lineRule="auto"/>
        <w:rPr>
          <w:rFonts w:ascii="Times New Roman" w:eastAsia="Times New Roman" w:hAnsi="Times New Roman" w:cs="Times New Roman"/>
          <w:sz w:val="24"/>
          <w:szCs w:val="24"/>
        </w:rPr>
      </w:pPr>
    </w:p>
    <w:p w14:paraId="3E4759B5" w14:textId="77777777" w:rsidR="002D50DF" w:rsidRDefault="00B32493">
      <w:pPr>
        <w:widowControl w:val="0"/>
        <w:numPr>
          <w:ilvl w:val="0"/>
          <w:numId w:val="12"/>
        </w:numPr>
        <w:tabs>
          <w:tab w:val="left" w:pos="1079"/>
        </w:tabs>
        <w:spacing w:line="360" w:lineRule="auto"/>
        <w:ind w:right="120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active buzzer is a complete sound-generating device that includes a built-in oscillator circuit.</w:t>
      </w:r>
    </w:p>
    <w:p w14:paraId="5249545D" w14:textId="77777777" w:rsidR="002D50DF" w:rsidRDefault="00B32493">
      <w:pPr>
        <w:widowControl w:val="0"/>
        <w:numPr>
          <w:ilvl w:val="0"/>
          <w:numId w:val="12"/>
        </w:numPr>
        <w:tabs>
          <w:tab w:val="left" w:pos="1078"/>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produces sound when a direct current (DC) voltage is applie</w:t>
      </w:r>
      <w:r>
        <w:rPr>
          <w:rFonts w:ascii="Times New Roman" w:eastAsia="Times New Roman" w:hAnsi="Times New Roman" w:cs="Times New Roman"/>
          <w:sz w:val="24"/>
          <w:szCs w:val="24"/>
        </w:rPr>
        <w:t>d to its terminals.</w:t>
      </w:r>
    </w:p>
    <w:p w14:paraId="623644EE" w14:textId="77777777" w:rsidR="002D50DF" w:rsidRDefault="00B32493">
      <w:pPr>
        <w:widowControl w:val="0"/>
        <w:numPr>
          <w:ilvl w:val="0"/>
          <w:numId w:val="12"/>
        </w:numPr>
        <w:tabs>
          <w:tab w:val="left" w:pos="1079"/>
        </w:tabs>
        <w:spacing w:line="360" w:lineRule="auto"/>
        <w:ind w:right="579"/>
        <w:jc w:val="both"/>
        <w:rPr>
          <w:rFonts w:ascii="Times New Roman" w:eastAsia="Times New Roman" w:hAnsi="Times New Roman" w:cs="Times New Roman"/>
          <w:sz w:val="24"/>
          <w:szCs w:val="24"/>
        </w:rPr>
        <w:sectPr w:rsidR="002D50DF" w:rsidSect="00D523DA">
          <w:pgSz w:w="12240" w:h="15840"/>
          <w:pgMar w:top="1300" w:right="1080" w:bottom="960" w:left="980" w:header="0" w:footer="765" w:gutter="0"/>
          <w:cols w:space="720"/>
        </w:sectPr>
      </w:pPr>
      <w:r>
        <w:rPr>
          <w:rFonts w:ascii="Times New Roman" w:eastAsia="Times New Roman" w:hAnsi="Times New Roman" w:cs="Times New Roman"/>
          <w:sz w:val="24"/>
          <w:szCs w:val="24"/>
        </w:rPr>
        <w:t>Active buzzers are straightforward to use because they only require a DC voltage to produce sound. They often have a specific frequency or tone associated with them, and their sound output cannot be easily changed.</w:t>
      </w:r>
    </w:p>
    <w:p w14:paraId="56FF53CC" w14:textId="77777777" w:rsidR="002D50DF" w:rsidRDefault="00B32493">
      <w:pPr>
        <w:widowControl w:val="0"/>
        <w:numPr>
          <w:ilvl w:val="2"/>
          <w:numId w:val="3"/>
        </w:numPr>
        <w:tabs>
          <w:tab w:val="left" w:pos="458"/>
        </w:tabs>
        <w:spacing w:before="60" w:line="240" w:lineRule="auto"/>
        <w:ind w:left="458" w:hanging="180"/>
      </w:pPr>
      <w:r>
        <w:rPr>
          <w:rFonts w:ascii="Times New Roman" w:eastAsia="Times New Roman" w:hAnsi="Times New Roman" w:cs="Times New Roman"/>
          <w:sz w:val="24"/>
          <w:szCs w:val="24"/>
        </w:rPr>
        <w:lastRenderedPageBreak/>
        <w:t>Passi</w:t>
      </w:r>
      <w:r>
        <w:rPr>
          <w:rFonts w:ascii="Times New Roman" w:eastAsia="Times New Roman" w:hAnsi="Times New Roman" w:cs="Times New Roman"/>
          <w:sz w:val="24"/>
          <w:szCs w:val="24"/>
        </w:rPr>
        <w:t>ve Buzzers</w:t>
      </w:r>
    </w:p>
    <w:p w14:paraId="1C3EA42F" w14:textId="77777777" w:rsidR="002D50DF" w:rsidRDefault="002D50DF">
      <w:pPr>
        <w:widowControl w:val="0"/>
        <w:spacing w:line="240" w:lineRule="auto"/>
        <w:rPr>
          <w:rFonts w:ascii="Times New Roman" w:eastAsia="Times New Roman" w:hAnsi="Times New Roman" w:cs="Times New Roman"/>
          <w:sz w:val="24"/>
          <w:szCs w:val="24"/>
        </w:rPr>
      </w:pPr>
    </w:p>
    <w:p w14:paraId="2A2D6835" w14:textId="77777777" w:rsidR="002D50DF" w:rsidRDefault="00B32493">
      <w:pPr>
        <w:widowControl w:val="0"/>
        <w:numPr>
          <w:ilvl w:val="3"/>
          <w:numId w:val="3"/>
        </w:numPr>
        <w:tabs>
          <w:tab w:val="left" w:pos="1078"/>
        </w:tabs>
        <w:spacing w:line="240" w:lineRule="auto"/>
        <w:ind w:left="1078" w:hanging="361"/>
        <w:rPr>
          <w:rFonts w:ascii="Times New Roman" w:eastAsia="Times New Roman" w:hAnsi="Times New Roman" w:cs="Times New Roman"/>
          <w:sz w:val="24"/>
          <w:szCs w:val="24"/>
        </w:rPr>
      </w:pPr>
      <w:r>
        <w:rPr>
          <w:rFonts w:ascii="Times New Roman" w:eastAsia="Times New Roman" w:hAnsi="Times New Roman" w:cs="Times New Roman"/>
          <w:sz w:val="24"/>
          <w:szCs w:val="24"/>
        </w:rPr>
        <w:t>A passive buzzer requires an external oscillation circuit to generate sound.</w:t>
      </w:r>
    </w:p>
    <w:p w14:paraId="2B037785" w14:textId="77777777" w:rsidR="002D50DF" w:rsidRDefault="002D50DF">
      <w:pPr>
        <w:widowControl w:val="0"/>
        <w:spacing w:line="240" w:lineRule="auto"/>
        <w:rPr>
          <w:rFonts w:ascii="Times New Roman" w:eastAsia="Times New Roman" w:hAnsi="Times New Roman" w:cs="Times New Roman"/>
          <w:sz w:val="24"/>
          <w:szCs w:val="24"/>
        </w:rPr>
      </w:pPr>
    </w:p>
    <w:p w14:paraId="3F0D00FC" w14:textId="77777777" w:rsidR="002D50DF" w:rsidRDefault="00B32493">
      <w:pPr>
        <w:widowControl w:val="0"/>
        <w:numPr>
          <w:ilvl w:val="3"/>
          <w:numId w:val="3"/>
        </w:numPr>
        <w:tabs>
          <w:tab w:val="left" w:pos="1078"/>
        </w:tabs>
        <w:spacing w:line="240" w:lineRule="auto"/>
        <w:ind w:left="1078" w:hanging="361"/>
        <w:rPr>
          <w:rFonts w:ascii="Times New Roman" w:eastAsia="Times New Roman" w:hAnsi="Times New Roman" w:cs="Times New Roman"/>
          <w:sz w:val="24"/>
          <w:szCs w:val="24"/>
        </w:rPr>
      </w:pPr>
      <w:r>
        <w:rPr>
          <w:rFonts w:ascii="Times New Roman" w:eastAsia="Times New Roman" w:hAnsi="Times New Roman" w:cs="Times New Roman"/>
          <w:sz w:val="24"/>
          <w:szCs w:val="24"/>
        </w:rPr>
        <w:t>It is essentially a piezoelectric sounder without the built-in oscillator.</w:t>
      </w:r>
    </w:p>
    <w:p w14:paraId="70EB8AF3" w14:textId="77777777" w:rsidR="002D50DF" w:rsidRDefault="002D50DF">
      <w:pPr>
        <w:widowControl w:val="0"/>
        <w:spacing w:line="240" w:lineRule="auto"/>
        <w:rPr>
          <w:rFonts w:ascii="Times New Roman" w:eastAsia="Times New Roman" w:hAnsi="Times New Roman" w:cs="Times New Roman"/>
          <w:sz w:val="24"/>
          <w:szCs w:val="24"/>
        </w:rPr>
      </w:pPr>
    </w:p>
    <w:p w14:paraId="173E9074" w14:textId="77777777" w:rsidR="002D50DF" w:rsidRDefault="00B32493">
      <w:pPr>
        <w:widowControl w:val="0"/>
        <w:numPr>
          <w:ilvl w:val="3"/>
          <w:numId w:val="3"/>
        </w:numPr>
        <w:tabs>
          <w:tab w:val="left" w:pos="1079"/>
        </w:tabs>
        <w:spacing w:line="360" w:lineRule="auto"/>
        <w:ind w:right="85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produce sound, a varying AC signal (oscillating voltage) needs to be applied to the </w:t>
      </w:r>
      <w:r>
        <w:rPr>
          <w:rFonts w:ascii="Times New Roman" w:eastAsia="Times New Roman" w:hAnsi="Times New Roman" w:cs="Times New Roman"/>
          <w:sz w:val="24"/>
          <w:szCs w:val="24"/>
        </w:rPr>
        <w:t>passive buzzer.</w:t>
      </w:r>
    </w:p>
    <w:p w14:paraId="56387580" w14:textId="77777777" w:rsidR="002D50DF" w:rsidRDefault="00B32493">
      <w:pPr>
        <w:widowControl w:val="0"/>
        <w:numPr>
          <w:ilvl w:val="3"/>
          <w:numId w:val="3"/>
        </w:numPr>
        <w:tabs>
          <w:tab w:val="left" w:pos="1079"/>
        </w:tabs>
        <w:spacing w:line="360" w:lineRule="auto"/>
        <w:ind w:right="402"/>
        <w:rPr>
          <w:rFonts w:ascii="Times New Roman" w:eastAsia="Times New Roman" w:hAnsi="Times New Roman" w:cs="Times New Roman"/>
          <w:sz w:val="24"/>
          <w:szCs w:val="24"/>
        </w:rPr>
      </w:pPr>
      <w:r>
        <w:rPr>
          <w:rFonts w:ascii="Times New Roman" w:eastAsia="Times New Roman" w:hAnsi="Times New Roman" w:cs="Times New Roman"/>
          <w:sz w:val="24"/>
          <w:szCs w:val="24"/>
        </w:rPr>
        <w:t>Passive buzzers offer more control over the generated sound as the frequency and duration of the signal applied to them can be adjusted.</w:t>
      </w:r>
    </w:p>
    <w:p w14:paraId="4F0094A7" w14:textId="77777777" w:rsidR="002D50DF" w:rsidRDefault="00B32493">
      <w:pPr>
        <w:widowControl w:val="0"/>
        <w:numPr>
          <w:ilvl w:val="3"/>
          <w:numId w:val="3"/>
        </w:numPr>
        <w:tabs>
          <w:tab w:val="left" w:pos="1078"/>
        </w:tabs>
        <w:spacing w:line="271" w:lineRule="auto"/>
        <w:ind w:left="1078" w:hanging="361"/>
        <w:rPr>
          <w:rFonts w:ascii="Times New Roman" w:eastAsia="Times New Roman" w:hAnsi="Times New Roman" w:cs="Times New Roman"/>
          <w:sz w:val="24"/>
          <w:szCs w:val="24"/>
        </w:rPr>
      </w:pPr>
      <w:r>
        <w:rPr>
          <w:rFonts w:ascii="Times New Roman" w:eastAsia="Times New Roman" w:hAnsi="Times New Roman" w:cs="Times New Roman"/>
          <w:sz w:val="24"/>
          <w:szCs w:val="24"/>
        </w:rPr>
        <w:t>Common Characteristics of Buzzers:</w:t>
      </w:r>
    </w:p>
    <w:p w14:paraId="6453ACBF" w14:textId="77777777" w:rsidR="002D50DF" w:rsidRDefault="002D50DF">
      <w:pPr>
        <w:widowControl w:val="0"/>
        <w:spacing w:before="6" w:line="240" w:lineRule="auto"/>
        <w:rPr>
          <w:rFonts w:ascii="Times New Roman" w:eastAsia="Times New Roman" w:hAnsi="Times New Roman" w:cs="Times New Roman"/>
          <w:sz w:val="24"/>
          <w:szCs w:val="24"/>
        </w:rPr>
      </w:pPr>
    </w:p>
    <w:p w14:paraId="791712AB" w14:textId="77777777" w:rsidR="002D50DF" w:rsidRDefault="00B32493">
      <w:pPr>
        <w:widowControl w:val="0"/>
        <w:numPr>
          <w:ilvl w:val="3"/>
          <w:numId w:val="3"/>
        </w:numPr>
        <w:tabs>
          <w:tab w:val="left" w:pos="1079"/>
        </w:tabs>
        <w:spacing w:line="360" w:lineRule="auto"/>
        <w:ind w:right="7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Voltage Rating: Buzzers typically have a specified voltage range wi</w:t>
      </w:r>
      <w:r>
        <w:rPr>
          <w:rFonts w:ascii="Times New Roman" w:eastAsia="Times New Roman" w:hAnsi="Times New Roman" w:cs="Times New Roman"/>
          <w:sz w:val="24"/>
          <w:szCs w:val="24"/>
        </w:rPr>
        <w:t>thin which they operate effectively. Exceeding this voltage range can damage the buzzer.</w:t>
      </w:r>
    </w:p>
    <w:p w14:paraId="053430EC" w14:textId="77777777" w:rsidR="002D50DF" w:rsidRDefault="00B32493">
      <w:pPr>
        <w:widowControl w:val="0"/>
        <w:numPr>
          <w:ilvl w:val="3"/>
          <w:numId w:val="3"/>
        </w:numPr>
        <w:tabs>
          <w:tab w:val="left" w:pos="1079"/>
        </w:tabs>
        <w:spacing w:line="360" w:lineRule="auto"/>
        <w:ind w:right="52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Current Consumption: The amount of electrical current required for the buzzer to produce sound. This is an important consideration when designing circuits and selectin</w:t>
      </w:r>
      <w:r>
        <w:rPr>
          <w:rFonts w:ascii="Times New Roman" w:eastAsia="Times New Roman" w:hAnsi="Times New Roman" w:cs="Times New Roman"/>
          <w:sz w:val="24"/>
          <w:szCs w:val="24"/>
        </w:rPr>
        <w:t>g a power source.</w:t>
      </w:r>
    </w:p>
    <w:p w14:paraId="3E457885" w14:textId="73625D0C" w:rsidR="002D50DF" w:rsidRDefault="00B32493">
      <w:pPr>
        <w:widowControl w:val="0"/>
        <w:numPr>
          <w:ilvl w:val="3"/>
          <w:numId w:val="3"/>
        </w:numPr>
        <w:tabs>
          <w:tab w:val="left" w:pos="1079"/>
        </w:tabs>
        <w:spacing w:before="1" w:line="360" w:lineRule="auto"/>
        <w:ind w:right="5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Frequency/Tone: Buzzers are available with different frequencies or tones. Some are fixed,</w:t>
      </w:r>
      <w:r w:rsidR="00A01D2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while others may be adjustable.</w:t>
      </w:r>
    </w:p>
    <w:p w14:paraId="0A2D554B" w14:textId="77777777" w:rsidR="002D50DF" w:rsidRDefault="00B32493">
      <w:pPr>
        <w:widowControl w:val="0"/>
        <w:numPr>
          <w:ilvl w:val="3"/>
          <w:numId w:val="3"/>
        </w:numPr>
        <w:tabs>
          <w:tab w:val="left" w:pos="1079"/>
        </w:tabs>
        <w:spacing w:line="362" w:lineRule="auto"/>
        <w:ind w:right="126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Mounting: Buzzers come in various shapes and sizes. Some are designed for through-hole mounting on a PCB, while oth</w:t>
      </w:r>
      <w:r>
        <w:rPr>
          <w:rFonts w:ascii="Times New Roman" w:eastAsia="Times New Roman" w:hAnsi="Times New Roman" w:cs="Times New Roman"/>
          <w:sz w:val="24"/>
          <w:szCs w:val="24"/>
        </w:rPr>
        <w:t>ers are intended for surface-mount applications.</w:t>
      </w:r>
    </w:p>
    <w:p w14:paraId="082DE2F6" w14:textId="77777777" w:rsidR="002D50DF" w:rsidRDefault="00B32493">
      <w:pPr>
        <w:widowControl w:val="0"/>
        <w:numPr>
          <w:ilvl w:val="3"/>
          <w:numId w:val="3"/>
        </w:numPr>
        <w:tabs>
          <w:tab w:val="left" w:pos="1079"/>
        </w:tabs>
        <w:spacing w:line="360" w:lineRule="auto"/>
        <w:ind w:right="90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Polarity: Some buzzers are polarized, meaning they have a positive and negative terminal.</w:t>
      </w:r>
    </w:p>
    <w:p w14:paraId="63689A22" w14:textId="77777777" w:rsidR="002D50DF" w:rsidRDefault="00B32493" w:rsidP="00A01D2E">
      <w:pPr>
        <w:widowControl w:val="0"/>
        <w:spacing w:line="360" w:lineRule="auto"/>
        <w:ind w:left="35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 Applications of Buzzers : </w:t>
      </w:r>
    </w:p>
    <w:p w14:paraId="3EEDEEFB" w14:textId="77777777" w:rsidR="002D50DF" w:rsidRDefault="00B32493">
      <w:pPr>
        <w:widowControl w:val="0"/>
        <w:numPr>
          <w:ilvl w:val="0"/>
          <w:numId w:val="4"/>
        </w:numPr>
        <w:tabs>
          <w:tab w:val="left" w:pos="458"/>
          <w:tab w:val="left" w:pos="460"/>
        </w:tabs>
        <w:spacing w:before="21" w:line="343" w:lineRule="auto"/>
        <w:ind w:right="1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Alarms and Notifications: You can use a buzzer to create alarms or </w:t>
      </w:r>
      <w:r>
        <w:rPr>
          <w:rFonts w:ascii="Times New Roman" w:eastAsia="Times New Roman" w:hAnsi="Times New Roman" w:cs="Times New Roman"/>
          <w:sz w:val="24"/>
          <w:szCs w:val="24"/>
        </w:rPr>
        <w:t>notifications in various projects, such as security systems, timers, or reminders.</w:t>
      </w:r>
    </w:p>
    <w:p w14:paraId="48F5EAD9" w14:textId="77777777" w:rsidR="002D50DF" w:rsidRDefault="00B32493">
      <w:pPr>
        <w:widowControl w:val="0"/>
        <w:numPr>
          <w:ilvl w:val="0"/>
          <w:numId w:val="4"/>
        </w:numPr>
        <w:tabs>
          <w:tab w:val="left" w:pos="458"/>
          <w:tab w:val="left" w:pos="460"/>
        </w:tabs>
        <w:spacing w:line="343" w:lineRule="auto"/>
        <w:ind w:right="1284"/>
        <w:rPr>
          <w:rFonts w:ascii="Times New Roman" w:eastAsia="Times New Roman" w:hAnsi="Times New Roman" w:cs="Times New Roman"/>
          <w:sz w:val="24"/>
          <w:szCs w:val="24"/>
        </w:rPr>
      </w:pPr>
      <w:r>
        <w:rPr>
          <w:rFonts w:ascii="Times New Roman" w:eastAsia="Times New Roman" w:hAnsi="Times New Roman" w:cs="Times New Roman"/>
          <w:sz w:val="24"/>
          <w:szCs w:val="24"/>
        </w:rPr>
        <w:t>Game Development: Buzzers are great for creating sound effects in games. For instance, in a quiz game, you can use a buzzer to indicate correct or incorrect answers.</w:t>
      </w:r>
    </w:p>
    <w:p w14:paraId="1D3F749B" w14:textId="77777777" w:rsidR="002D50DF" w:rsidRDefault="00B32493">
      <w:pPr>
        <w:widowControl w:val="0"/>
        <w:numPr>
          <w:ilvl w:val="0"/>
          <w:numId w:val="4"/>
        </w:numPr>
        <w:tabs>
          <w:tab w:val="left" w:pos="458"/>
          <w:tab w:val="left" w:pos="460"/>
        </w:tabs>
        <w:spacing w:line="343" w:lineRule="auto"/>
        <w:ind w:right="1284"/>
        <w:rPr>
          <w:rFonts w:ascii="Times New Roman" w:eastAsia="Times New Roman" w:hAnsi="Times New Roman" w:cs="Times New Roman"/>
          <w:sz w:val="24"/>
          <w:szCs w:val="24"/>
        </w:rPr>
      </w:pPr>
      <w:r>
        <w:rPr>
          <w:rFonts w:ascii="Times New Roman" w:eastAsia="Times New Roman" w:hAnsi="Times New Roman" w:cs="Times New Roman"/>
          <w:sz w:val="24"/>
          <w:szCs w:val="24"/>
        </w:rPr>
        <w:t>Distanc</w:t>
      </w:r>
      <w:r>
        <w:rPr>
          <w:rFonts w:ascii="Times New Roman" w:eastAsia="Times New Roman" w:hAnsi="Times New Roman" w:cs="Times New Roman"/>
          <w:sz w:val="24"/>
          <w:szCs w:val="24"/>
        </w:rPr>
        <w:t>e Measurement: In projects involving ultrasonic sensors for distance measurement, a buzzer can be used to indicate proximity to an object. For example, you can create a parking assistance system that beeps faster as you get closer to an obstacle.</w:t>
      </w:r>
    </w:p>
    <w:p w14:paraId="266915C2" w14:textId="77777777" w:rsidR="002D50DF" w:rsidRDefault="002D50DF">
      <w:pPr>
        <w:widowControl w:val="0"/>
        <w:tabs>
          <w:tab w:val="left" w:pos="458"/>
          <w:tab w:val="left" w:pos="460"/>
        </w:tabs>
        <w:spacing w:before="21" w:line="343" w:lineRule="auto"/>
        <w:ind w:left="720" w:right="1284"/>
        <w:rPr>
          <w:rFonts w:ascii="Times New Roman" w:eastAsia="Times New Roman" w:hAnsi="Times New Roman" w:cs="Times New Roman"/>
          <w:sz w:val="24"/>
          <w:szCs w:val="24"/>
        </w:rPr>
      </w:pPr>
    </w:p>
    <w:p w14:paraId="287476D7" w14:textId="77777777" w:rsidR="002D50DF" w:rsidRDefault="00B32493">
      <w:pPr>
        <w:widowControl w:val="0"/>
        <w:numPr>
          <w:ilvl w:val="0"/>
          <w:numId w:val="4"/>
        </w:numPr>
        <w:tabs>
          <w:tab w:val="left" w:pos="458"/>
          <w:tab w:val="left" w:pos="460"/>
        </w:tabs>
        <w:spacing w:before="21" w:line="343" w:lineRule="auto"/>
        <w:ind w:right="128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Temperat</w:t>
      </w:r>
      <w:r>
        <w:rPr>
          <w:rFonts w:ascii="Times New Roman" w:eastAsia="Times New Roman" w:hAnsi="Times New Roman" w:cs="Times New Roman"/>
          <w:sz w:val="24"/>
          <w:szCs w:val="24"/>
        </w:rPr>
        <w:t>ure and Humidity Alerts: In environmental monitoring systems, buzzers can alert you when certain thresholds of temperature or humidity are exceeded.</w:t>
      </w:r>
    </w:p>
    <w:p w14:paraId="16FFD4E6" w14:textId="77777777" w:rsidR="002D50DF" w:rsidRDefault="00B32493">
      <w:pPr>
        <w:widowControl w:val="0"/>
        <w:numPr>
          <w:ilvl w:val="0"/>
          <w:numId w:val="4"/>
        </w:numPr>
        <w:tabs>
          <w:tab w:val="left" w:pos="458"/>
          <w:tab w:val="left" w:pos="460"/>
        </w:tabs>
        <w:spacing w:line="343" w:lineRule="auto"/>
        <w:ind w:right="1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Doorbell or Entry System: You can use a buzzer as part of a doorbell system or an entry control mechanism, </w:t>
      </w:r>
      <w:r>
        <w:rPr>
          <w:rFonts w:ascii="Times New Roman" w:eastAsia="Times New Roman" w:hAnsi="Times New Roman" w:cs="Times New Roman"/>
          <w:sz w:val="24"/>
          <w:szCs w:val="24"/>
        </w:rPr>
        <w:t>especially in conjunction with sensors like motion detectors or RFID modules.</w:t>
      </w:r>
    </w:p>
    <w:p w14:paraId="6F973745" w14:textId="77777777" w:rsidR="002D50DF" w:rsidRDefault="00B32493">
      <w:pPr>
        <w:widowControl w:val="0"/>
        <w:numPr>
          <w:ilvl w:val="0"/>
          <w:numId w:val="4"/>
        </w:numPr>
        <w:tabs>
          <w:tab w:val="left" w:pos="458"/>
          <w:tab w:val="left" w:pos="460"/>
        </w:tabs>
        <w:spacing w:line="343" w:lineRule="auto"/>
        <w:ind w:right="1284"/>
        <w:rPr>
          <w:rFonts w:ascii="Times New Roman" w:eastAsia="Times New Roman" w:hAnsi="Times New Roman" w:cs="Times New Roman"/>
          <w:sz w:val="24"/>
          <w:szCs w:val="24"/>
        </w:rPr>
      </w:pPr>
      <w:r>
        <w:rPr>
          <w:rFonts w:ascii="Times New Roman" w:eastAsia="Times New Roman" w:hAnsi="Times New Roman" w:cs="Times New Roman"/>
          <w:sz w:val="24"/>
          <w:szCs w:val="24"/>
        </w:rPr>
        <w:t>Feedback for Inputs: Buzzers can provide feedback for user inputs in interactive projects. For instance, in a digital piano project, a buzzer can produce different tones based on</w:t>
      </w:r>
      <w:r>
        <w:rPr>
          <w:rFonts w:ascii="Times New Roman" w:eastAsia="Times New Roman" w:hAnsi="Times New Roman" w:cs="Times New Roman"/>
          <w:sz w:val="24"/>
          <w:szCs w:val="24"/>
        </w:rPr>
        <w:t xml:space="preserve"> which keys are pressed.</w:t>
      </w:r>
    </w:p>
    <w:p w14:paraId="1730495B" w14:textId="77777777" w:rsidR="002D50DF" w:rsidRDefault="00B32493">
      <w:pPr>
        <w:widowControl w:val="0"/>
        <w:numPr>
          <w:ilvl w:val="0"/>
          <w:numId w:val="4"/>
        </w:numPr>
        <w:tabs>
          <w:tab w:val="left" w:pos="458"/>
          <w:tab w:val="left" w:pos="460"/>
        </w:tabs>
        <w:spacing w:line="343" w:lineRule="auto"/>
        <w:ind w:right="1284"/>
        <w:rPr>
          <w:rFonts w:ascii="Times New Roman" w:eastAsia="Times New Roman" w:hAnsi="Times New Roman" w:cs="Times New Roman"/>
          <w:sz w:val="24"/>
          <w:szCs w:val="24"/>
        </w:rPr>
      </w:pPr>
      <w:r>
        <w:rPr>
          <w:rFonts w:ascii="Times New Roman" w:eastAsia="Times New Roman" w:hAnsi="Times New Roman" w:cs="Times New Roman"/>
          <w:sz w:val="24"/>
          <w:szCs w:val="24"/>
        </w:rPr>
        <w:t>Traffic Light Simulation: In a traffic light simulation project, you can use buzzers to mimic the sound of a traffic signal changing, adding realism to the simulation.</w:t>
      </w:r>
    </w:p>
    <w:p w14:paraId="327AE221" w14:textId="77777777" w:rsidR="002D50DF" w:rsidRDefault="00B32493">
      <w:pPr>
        <w:widowControl w:val="0"/>
        <w:numPr>
          <w:ilvl w:val="0"/>
          <w:numId w:val="4"/>
        </w:numPr>
        <w:tabs>
          <w:tab w:val="left" w:pos="458"/>
          <w:tab w:val="left" w:pos="460"/>
        </w:tabs>
        <w:spacing w:line="343" w:lineRule="auto"/>
        <w:ind w:right="1284"/>
        <w:rPr>
          <w:rFonts w:ascii="Times New Roman" w:eastAsia="Times New Roman" w:hAnsi="Times New Roman" w:cs="Times New Roman"/>
          <w:sz w:val="24"/>
          <w:szCs w:val="24"/>
        </w:rPr>
      </w:pPr>
      <w:r>
        <w:rPr>
          <w:rFonts w:ascii="Times New Roman" w:eastAsia="Times New Roman" w:hAnsi="Times New Roman" w:cs="Times New Roman"/>
          <w:sz w:val="24"/>
          <w:szCs w:val="24"/>
        </w:rPr>
        <w:t>Health Monitoring: In health monitoring systems, buzzers can be</w:t>
      </w:r>
      <w:r>
        <w:rPr>
          <w:rFonts w:ascii="Times New Roman" w:eastAsia="Times New Roman" w:hAnsi="Times New Roman" w:cs="Times New Roman"/>
          <w:sz w:val="24"/>
          <w:szCs w:val="24"/>
        </w:rPr>
        <w:t xml:space="preserve"> used to alert users to take medication or remind them of scheduled activities.</w:t>
      </w:r>
    </w:p>
    <w:p w14:paraId="2F41DD10" w14:textId="77777777" w:rsidR="002D50DF" w:rsidRDefault="00B32493">
      <w:pPr>
        <w:widowControl w:val="0"/>
        <w:numPr>
          <w:ilvl w:val="0"/>
          <w:numId w:val="4"/>
        </w:numPr>
        <w:tabs>
          <w:tab w:val="left" w:pos="458"/>
          <w:tab w:val="left" w:pos="460"/>
        </w:tabs>
        <w:spacing w:line="343" w:lineRule="auto"/>
        <w:ind w:right="1284"/>
        <w:rPr>
          <w:rFonts w:ascii="Times New Roman" w:eastAsia="Times New Roman" w:hAnsi="Times New Roman" w:cs="Times New Roman"/>
          <w:sz w:val="24"/>
          <w:szCs w:val="24"/>
        </w:rPr>
      </w:pPr>
      <w:r>
        <w:rPr>
          <w:rFonts w:ascii="Times New Roman" w:eastAsia="Times New Roman" w:hAnsi="Times New Roman" w:cs="Times New Roman"/>
          <w:sz w:val="24"/>
          <w:szCs w:val="24"/>
        </w:rPr>
        <w:t>Interactive Art Installations: Buzzers can be incorporated into interactive art installations to add auditory elements to the visual experience, creating immersive environments</w:t>
      </w:r>
      <w:r>
        <w:rPr>
          <w:rFonts w:ascii="Times New Roman" w:eastAsia="Times New Roman" w:hAnsi="Times New Roman" w:cs="Times New Roman"/>
          <w:sz w:val="24"/>
          <w:szCs w:val="24"/>
        </w:rPr>
        <w:t>.</w:t>
      </w:r>
    </w:p>
    <w:p w14:paraId="0CCA76D2" w14:textId="77777777" w:rsidR="002D50DF" w:rsidRDefault="00B32493">
      <w:pPr>
        <w:widowControl w:val="0"/>
        <w:numPr>
          <w:ilvl w:val="0"/>
          <w:numId w:val="4"/>
        </w:numPr>
        <w:tabs>
          <w:tab w:val="left" w:pos="458"/>
          <w:tab w:val="left" w:pos="460"/>
        </w:tabs>
        <w:spacing w:line="343" w:lineRule="auto"/>
        <w:ind w:right="1284"/>
        <w:rPr>
          <w:rFonts w:ascii="Times New Roman" w:eastAsia="Times New Roman" w:hAnsi="Times New Roman" w:cs="Times New Roman"/>
          <w:sz w:val="24"/>
          <w:szCs w:val="24"/>
        </w:rPr>
      </w:pPr>
      <w:r>
        <w:rPr>
          <w:rFonts w:ascii="Times New Roman" w:eastAsia="Times New Roman" w:hAnsi="Times New Roman" w:cs="Times New Roman"/>
          <w:sz w:val="24"/>
          <w:szCs w:val="24"/>
        </w:rPr>
        <w:t>Robotics: In robotics projects, buzzers can be used as part of feedback mechanisms, indicating when a task is completed or alerting to errors.</w:t>
      </w:r>
    </w:p>
    <w:p w14:paraId="4E3D1F1E" w14:textId="77777777" w:rsidR="002D50DF" w:rsidRDefault="002D50DF">
      <w:pPr>
        <w:widowControl w:val="0"/>
        <w:tabs>
          <w:tab w:val="left" w:pos="458"/>
          <w:tab w:val="left" w:pos="460"/>
        </w:tabs>
        <w:spacing w:before="21" w:line="343" w:lineRule="auto"/>
        <w:ind w:left="460" w:right="1284"/>
        <w:rPr>
          <w:rFonts w:ascii="Times New Roman" w:eastAsia="Times New Roman" w:hAnsi="Times New Roman" w:cs="Times New Roman"/>
          <w:sz w:val="24"/>
          <w:szCs w:val="24"/>
        </w:rPr>
      </w:pPr>
    </w:p>
    <w:p w14:paraId="19DFB105" w14:textId="77777777" w:rsidR="002D50DF" w:rsidRDefault="00B32493">
      <w:pPr>
        <w:widowControl w:val="0"/>
        <w:spacing w:before="89" w:line="240" w:lineRule="auto"/>
        <w:ind w:left="1770"/>
        <w:jc w:val="both"/>
        <w:rPr>
          <w:rFonts w:ascii="Times New Roman" w:eastAsia="Times New Roman" w:hAnsi="Times New Roman" w:cs="Times New Roman"/>
          <w:sz w:val="24"/>
          <w:szCs w:val="24"/>
        </w:rPr>
        <w:sectPr w:rsidR="002D50DF" w:rsidSect="00D523DA">
          <w:pgSz w:w="12240" w:h="15840"/>
          <w:pgMar w:top="1300" w:right="1080" w:bottom="960" w:left="980" w:header="0" w:footer="765" w:gutter="0"/>
          <w:cols w:space="720"/>
        </w:sectPr>
      </w:pPr>
      <w:r>
        <w:rPr>
          <w:rFonts w:ascii="Times New Roman" w:eastAsia="Times New Roman" w:hAnsi="Times New Roman" w:cs="Times New Roman"/>
          <w:sz w:val="24"/>
          <w:szCs w:val="24"/>
        </w:rPr>
        <w:t xml:space="preserve">                                      Fig 3.5 Buzzer</w:t>
      </w:r>
      <w:r>
        <w:rPr>
          <w:noProof/>
        </w:rPr>
        <w:drawing>
          <wp:anchor distT="0" distB="0" distL="0" distR="0" simplePos="0" relativeHeight="251662336" behindDoc="0" locked="0" layoutInCell="1" hidden="0" allowOverlap="1" wp14:anchorId="40E27574" wp14:editId="4AC0B4D0">
            <wp:simplePos x="0" y="0"/>
            <wp:positionH relativeFrom="column">
              <wp:posOffset>1609725</wp:posOffset>
            </wp:positionH>
            <wp:positionV relativeFrom="paragraph">
              <wp:posOffset>0</wp:posOffset>
            </wp:positionV>
            <wp:extent cx="4380739" cy="3591661"/>
            <wp:effectExtent l="0" t="0" r="0" b="0"/>
            <wp:wrapTopAndBottom distT="0" distB="0"/>
            <wp:docPr id="10"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8"/>
                    <a:srcRect/>
                    <a:stretch>
                      <a:fillRect/>
                    </a:stretch>
                  </pic:blipFill>
                  <pic:spPr>
                    <a:xfrm>
                      <a:off x="0" y="0"/>
                      <a:ext cx="4380739" cy="3591661"/>
                    </a:xfrm>
                    <a:prstGeom prst="rect">
                      <a:avLst/>
                    </a:prstGeom>
                    <a:ln/>
                  </pic:spPr>
                </pic:pic>
              </a:graphicData>
            </a:graphic>
          </wp:anchor>
        </w:drawing>
      </w:r>
    </w:p>
    <w:p w14:paraId="3596CE9B" w14:textId="77777777" w:rsidR="002D50DF" w:rsidRDefault="002D50DF">
      <w:pPr>
        <w:widowControl w:val="0"/>
        <w:tabs>
          <w:tab w:val="left" w:pos="1079"/>
        </w:tabs>
        <w:spacing w:line="360" w:lineRule="auto"/>
        <w:ind w:right="902"/>
        <w:jc w:val="both"/>
        <w:rPr>
          <w:rFonts w:ascii="Times New Roman" w:eastAsia="Times New Roman" w:hAnsi="Times New Roman" w:cs="Times New Roman"/>
          <w:sz w:val="24"/>
          <w:szCs w:val="24"/>
        </w:rPr>
      </w:pPr>
    </w:p>
    <w:p w14:paraId="7580D637" w14:textId="77777777" w:rsidR="002D50DF" w:rsidRDefault="00B32493">
      <w:pPr>
        <w:pStyle w:val="Heading3"/>
        <w:keepNext w:val="0"/>
        <w:keepLines w:val="0"/>
        <w:widowControl w:val="0"/>
        <w:tabs>
          <w:tab w:val="left" w:pos="824"/>
        </w:tabs>
        <w:spacing w:before="210" w:after="0" w:line="240" w:lineRule="auto"/>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 xml:space="preserve">       3.6 LED</w:t>
      </w:r>
    </w:p>
    <w:p w14:paraId="6AA6E7E0" w14:textId="39D9FC11" w:rsidR="002D50DF" w:rsidRDefault="00B32493">
      <w:pPr>
        <w:widowControl w:val="0"/>
        <w:spacing w:before="132" w:line="360" w:lineRule="auto"/>
        <w:ind w:left="460" w:right="361"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LEDs, or Light Emitting Diodes, represent a remarkable advancement in lighting technology, offering a plethora of advantages over traditional incandescent bulbs and fluorescent lights. O</w:t>
      </w:r>
      <w:r>
        <w:rPr>
          <w:rFonts w:ascii="Times New Roman" w:eastAsia="Times New Roman" w:hAnsi="Times New Roman" w:cs="Times New Roman"/>
          <w:sz w:val="24"/>
          <w:szCs w:val="24"/>
        </w:rPr>
        <w:t>ne of the key characteristics that make LEDs so appealing is their exceptional efficiency. Unlike incandescent bulbs that waste a significant portion of energy as heat, LEDs convert a higher percentage of electrical energy into visible light. This translat</w:t>
      </w:r>
      <w:r>
        <w:rPr>
          <w:rFonts w:ascii="Times New Roman" w:eastAsia="Times New Roman" w:hAnsi="Times New Roman" w:cs="Times New Roman"/>
          <w:sz w:val="24"/>
          <w:szCs w:val="24"/>
        </w:rPr>
        <w:t>es to reduced energy consumption and lower electricity bills, making LEDs an environmentally friendly and cost-effective lighting solution.</w:t>
      </w:r>
      <w:r w:rsidR="00A01D2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Furthermore, LEDs are renowned for their longevity, boasting a significantly longer lifespan compared to </w:t>
      </w:r>
      <w:r>
        <w:rPr>
          <w:rFonts w:ascii="Times New Roman" w:eastAsia="Times New Roman" w:hAnsi="Times New Roman" w:cs="Times New Roman"/>
          <w:sz w:val="24"/>
          <w:szCs w:val="24"/>
        </w:rPr>
        <w:t>conventional light sources. While traditional bulbs may last a few thousand hours, LEDs can endure tens of thousands of hours of operation, making them ideal for applications where durability and reliability are paramount. This extended lifespan not only r</w:t>
      </w:r>
      <w:r>
        <w:rPr>
          <w:rFonts w:ascii="Times New Roman" w:eastAsia="Times New Roman" w:hAnsi="Times New Roman" w:cs="Times New Roman"/>
          <w:sz w:val="24"/>
          <w:szCs w:val="24"/>
        </w:rPr>
        <w:t>educes maintenance costs but also contributes to sustainability efforts by minimizing waste and the frequency of replacements.</w:t>
      </w:r>
    </w:p>
    <w:p w14:paraId="201A6BCC" w14:textId="1F98895A" w:rsidR="002D50DF" w:rsidRDefault="00B32493">
      <w:pPr>
        <w:widowControl w:val="0"/>
        <w:spacing w:before="132" w:line="360" w:lineRule="auto"/>
        <w:ind w:left="460" w:right="361"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Another standout feature of LEDs is their instantaneous light emission. Unlike some other lighting technologies that require a wa</w:t>
      </w:r>
      <w:r>
        <w:rPr>
          <w:rFonts w:ascii="Times New Roman" w:eastAsia="Times New Roman" w:hAnsi="Times New Roman" w:cs="Times New Roman"/>
          <w:sz w:val="24"/>
          <w:szCs w:val="24"/>
        </w:rPr>
        <w:t>rm-up period before reaching full brightness, LEDs light up instantly when powered on. This rapid response is particularly advantageous in environments where immediate illumination is necessary, such as emergency lighting, automotive headlights, and traffi</w:t>
      </w:r>
      <w:r>
        <w:rPr>
          <w:rFonts w:ascii="Times New Roman" w:eastAsia="Times New Roman" w:hAnsi="Times New Roman" w:cs="Times New Roman"/>
          <w:sz w:val="24"/>
          <w:szCs w:val="24"/>
        </w:rPr>
        <w:t>c signals.</w:t>
      </w:r>
      <w:r w:rsidR="00A01D2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compact size of LEDs is another factor driving their widespread adoption across diverse applications. Due to their small form factor and versatility, LEDs can be arranged in various configurations to suit specific lighting requirements. From</w:t>
      </w:r>
      <w:r>
        <w:rPr>
          <w:rFonts w:ascii="Times New Roman" w:eastAsia="Times New Roman" w:hAnsi="Times New Roman" w:cs="Times New Roman"/>
          <w:sz w:val="24"/>
          <w:szCs w:val="24"/>
        </w:rPr>
        <w:t xml:space="preserve"> miniature indicator lights on electronic devices to large display screens in stadiums and advertising displays, LEDs offer flexibility in design and implementation.</w:t>
      </w:r>
    </w:p>
    <w:p w14:paraId="30A62868" w14:textId="77777777" w:rsidR="002D50DF" w:rsidRDefault="00B32493">
      <w:pPr>
        <w:widowControl w:val="0"/>
        <w:spacing w:before="132" w:line="360" w:lineRule="auto"/>
        <w:ind w:left="460" w:right="361"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One of the most notable advantages of LEDs is their color variety and controllability. LED</w:t>
      </w:r>
      <w:r>
        <w:rPr>
          <w:rFonts w:ascii="Times New Roman" w:eastAsia="Times New Roman" w:hAnsi="Times New Roman" w:cs="Times New Roman"/>
          <w:sz w:val="24"/>
          <w:szCs w:val="24"/>
        </w:rPr>
        <w:t>s are available in a wide spectrum of colors, ranging from warm white to cool white, and even vibrant RGB (Red, Green, Blue) options. This color diversity allows for creative lighting designs and customized aesthetics in architectural lighting, stage light</w:t>
      </w:r>
      <w:r>
        <w:rPr>
          <w:rFonts w:ascii="Times New Roman" w:eastAsia="Times New Roman" w:hAnsi="Times New Roman" w:cs="Times New Roman"/>
          <w:sz w:val="24"/>
          <w:szCs w:val="24"/>
        </w:rPr>
        <w:t>ing, and decorative lighting applications. Additionally, the ability to control LED colors with precision opens up possibilities for dynamic lighting effects and mood lighting schemes.</w:t>
      </w:r>
    </w:p>
    <w:p w14:paraId="7168F991" w14:textId="77777777" w:rsidR="002D50DF" w:rsidRDefault="002D50DF">
      <w:pPr>
        <w:widowControl w:val="0"/>
        <w:spacing w:before="132" w:line="360" w:lineRule="auto"/>
        <w:ind w:left="460" w:right="361" w:firstLine="360"/>
        <w:jc w:val="both"/>
        <w:rPr>
          <w:rFonts w:ascii="Times New Roman" w:eastAsia="Times New Roman" w:hAnsi="Times New Roman" w:cs="Times New Roman"/>
          <w:sz w:val="24"/>
          <w:szCs w:val="24"/>
        </w:rPr>
      </w:pPr>
    </w:p>
    <w:p w14:paraId="633B1D12" w14:textId="77777777" w:rsidR="002D50DF" w:rsidRDefault="00B32493">
      <w:pPr>
        <w:widowControl w:val="0"/>
        <w:spacing w:before="132" w:line="360" w:lineRule="auto"/>
        <w:ind w:left="460" w:right="361"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Solid-state technology forms the foundation of LEDs, ensuring their ro</w:t>
      </w:r>
      <w:r>
        <w:rPr>
          <w:rFonts w:ascii="Times New Roman" w:eastAsia="Times New Roman" w:hAnsi="Times New Roman" w:cs="Times New Roman"/>
          <w:sz w:val="24"/>
          <w:szCs w:val="24"/>
        </w:rPr>
        <w:t>bustness and durability. Unlike incandescent bulbs that rely on fragile filaments or glass bulbs, LEDs are solid-state devices with no moving parts, making them resistant to shocks, vibrations, and impacts. This durability makes LEDs suitable for demanding</w:t>
      </w:r>
      <w:r>
        <w:rPr>
          <w:rFonts w:ascii="Times New Roman" w:eastAsia="Times New Roman" w:hAnsi="Times New Roman" w:cs="Times New Roman"/>
          <w:sz w:val="24"/>
          <w:szCs w:val="24"/>
        </w:rPr>
        <w:t xml:space="preserve"> environments such as outdoor lighting, automotive lighting, and industrial applications where reliability is essential.</w:t>
      </w:r>
    </w:p>
    <w:p w14:paraId="6DD71CDE" w14:textId="77777777" w:rsidR="002D50DF" w:rsidRDefault="00B32493">
      <w:pPr>
        <w:widowControl w:val="0"/>
        <w:spacing w:before="132" w:line="360" w:lineRule="auto"/>
        <w:ind w:left="460" w:right="361"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LEDs emit light in a specific direction, known as directional light emission. This directional characteristic makes them i</w:t>
      </w:r>
      <w:r>
        <w:rPr>
          <w:rFonts w:ascii="Times New Roman" w:eastAsia="Times New Roman" w:hAnsi="Times New Roman" w:cs="Times New Roman"/>
          <w:sz w:val="24"/>
          <w:szCs w:val="24"/>
        </w:rPr>
        <w:t>deal for applications where focused illumination is required without the need for additional reflectors or diffusers. It also reduces light wastage and improves efficiency by directing light precisely where it's needed, minimizing glare and light pollution</w:t>
      </w:r>
      <w:r>
        <w:rPr>
          <w:rFonts w:ascii="Times New Roman" w:eastAsia="Times New Roman" w:hAnsi="Times New Roman" w:cs="Times New Roman"/>
          <w:sz w:val="24"/>
          <w:szCs w:val="24"/>
        </w:rPr>
        <w:t xml:space="preserve"> in outdoor lighting installations.</w:t>
      </w:r>
    </w:p>
    <w:p w14:paraId="707B6EFA" w14:textId="77777777" w:rsidR="002D50DF" w:rsidRDefault="00B32493">
      <w:pPr>
        <w:widowControl w:val="0"/>
        <w:spacing w:before="132" w:line="360" w:lineRule="auto"/>
        <w:ind w:left="460" w:right="361"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conclusion, LEDs epitomize the convergence of efficiency, longevity, versatility, and sustainability in modern lighting technology. Their energy-efficient operation, long lifespan, instant illumination, compact size, </w:t>
      </w:r>
      <w:r>
        <w:rPr>
          <w:rFonts w:ascii="Times New Roman" w:eastAsia="Times New Roman" w:hAnsi="Times New Roman" w:cs="Times New Roman"/>
          <w:sz w:val="24"/>
          <w:szCs w:val="24"/>
        </w:rPr>
        <w:t>color variety, robustness, and directional light emission make them a preferred choice for a wide range of residential, commercial, industrial, and specialized lighting applications. As technology continues to evolve, LEDs are poised to play an increasingl</w:t>
      </w:r>
      <w:r>
        <w:rPr>
          <w:rFonts w:ascii="Times New Roman" w:eastAsia="Times New Roman" w:hAnsi="Times New Roman" w:cs="Times New Roman"/>
          <w:sz w:val="24"/>
          <w:szCs w:val="24"/>
        </w:rPr>
        <w:t>y prominent role in shaping the future of lighting design and efficiency standards.</w:t>
      </w:r>
    </w:p>
    <w:p w14:paraId="4A5D5040" w14:textId="77777777" w:rsidR="002D50DF" w:rsidRDefault="00B32493">
      <w:pPr>
        <w:widowControl w:val="0"/>
        <w:spacing w:before="132" w:line="360" w:lineRule="auto"/>
        <w:ind w:right="36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Here are some key characteristics and applications of LEDs, Characteristics of LEDs</w:t>
      </w:r>
    </w:p>
    <w:p w14:paraId="78DC8296" w14:textId="77777777" w:rsidR="002D50DF" w:rsidRDefault="00B32493">
      <w:pPr>
        <w:widowControl w:val="0"/>
        <w:numPr>
          <w:ilvl w:val="0"/>
          <w:numId w:val="1"/>
        </w:numPr>
        <w:tabs>
          <w:tab w:val="left" w:pos="460"/>
        </w:tabs>
        <w:spacing w:before="142" w:line="360" w:lineRule="auto"/>
        <w:ind w:right="361"/>
        <w:jc w:val="both"/>
      </w:pPr>
      <w:r>
        <w:rPr>
          <w:rFonts w:ascii="Times New Roman" w:eastAsia="Times New Roman" w:hAnsi="Times New Roman" w:cs="Times New Roman"/>
          <w:sz w:val="24"/>
          <w:szCs w:val="24"/>
        </w:rPr>
        <w:t>Efficiency: LEDs are highly energy-efficient compared to traditional incandescent bu</w:t>
      </w:r>
      <w:r>
        <w:rPr>
          <w:rFonts w:ascii="Times New Roman" w:eastAsia="Times New Roman" w:hAnsi="Times New Roman" w:cs="Times New Roman"/>
          <w:sz w:val="24"/>
          <w:szCs w:val="24"/>
        </w:rPr>
        <w:t>lbs. They convert a higher percentage of electrical energy into visible light.</w:t>
      </w:r>
    </w:p>
    <w:p w14:paraId="3E8A9E71" w14:textId="77777777" w:rsidR="002D50DF" w:rsidRDefault="00B32493">
      <w:pPr>
        <w:widowControl w:val="0"/>
        <w:numPr>
          <w:ilvl w:val="0"/>
          <w:numId w:val="1"/>
        </w:numPr>
        <w:tabs>
          <w:tab w:val="left" w:pos="460"/>
        </w:tabs>
        <w:spacing w:before="58" w:line="360" w:lineRule="auto"/>
        <w:ind w:right="376"/>
        <w:jc w:val="both"/>
      </w:pPr>
      <w:r>
        <w:rPr>
          <w:rFonts w:ascii="Times New Roman" w:eastAsia="Times New Roman" w:hAnsi="Times New Roman" w:cs="Times New Roman"/>
          <w:sz w:val="24"/>
          <w:szCs w:val="24"/>
        </w:rPr>
        <w:t>Longevity: LEDs have a longer lifespan than traditional light sources. They can last tens of thousands of hours, depending on the specific LED and its usage.</w:t>
      </w:r>
    </w:p>
    <w:p w14:paraId="66ED28E5" w14:textId="77777777" w:rsidR="002D50DF" w:rsidRDefault="00B32493">
      <w:pPr>
        <w:widowControl w:val="0"/>
        <w:numPr>
          <w:ilvl w:val="0"/>
          <w:numId w:val="1"/>
        </w:numPr>
        <w:tabs>
          <w:tab w:val="left" w:pos="460"/>
        </w:tabs>
        <w:spacing w:line="360" w:lineRule="auto"/>
        <w:ind w:right="368"/>
        <w:jc w:val="both"/>
      </w:pPr>
      <w:r>
        <w:rPr>
          <w:rFonts w:ascii="Times New Roman" w:eastAsia="Times New Roman" w:hAnsi="Times New Roman" w:cs="Times New Roman"/>
          <w:sz w:val="24"/>
          <w:szCs w:val="24"/>
        </w:rPr>
        <w:t>Instantaneous Light: LEDs light up instantly when powered, without the warm-up timerequired by some other lighting technologies.</w:t>
      </w:r>
    </w:p>
    <w:p w14:paraId="3346BCD9" w14:textId="77777777" w:rsidR="002D50DF" w:rsidRDefault="00B32493">
      <w:pPr>
        <w:widowControl w:val="0"/>
        <w:numPr>
          <w:ilvl w:val="0"/>
          <w:numId w:val="1"/>
        </w:numPr>
        <w:tabs>
          <w:tab w:val="left" w:pos="460"/>
        </w:tabs>
        <w:spacing w:line="360" w:lineRule="auto"/>
        <w:ind w:right="375"/>
        <w:jc w:val="both"/>
      </w:pPr>
      <w:r>
        <w:rPr>
          <w:rFonts w:ascii="Times New Roman" w:eastAsia="Times New Roman" w:hAnsi="Times New Roman" w:cs="Times New Roman"/>
          <w:sz w:val="24"/>
          <w:szCs w:val="24"/>
        </w:rPr>
        <w:t>Compact Size: LEDs are small and can be arranged in various configurations, making them suitable for a wide range of applicatio</w:t>
      </w:r>
      <w:r>
        <w:rPr>
          <w:rFonts w:ascii="Times New Roman" w:eastAsia="Times New Roman" w:hAnsi="Times New Roman" w:cs="Times New Roman"/>
          <w:sz w:val="24"/>
          <w:szCs w:val="24"/>
        </w:rPr>
        <w:t>ns, from indicator lights to large display screens.</w:t>
      </w:r>
    </w:p>
    <w:p w14:paraId="3BC79AA3" w14:textId="77777777" w:rsidR="002D50DF" w:rsidRDefault="00B32493">
      <w:pPr>
        <w:widowControl w:val="0"/>
        <w:numPr>
          <w:ilvl w:val="0"/>
          <w:numId w:val="1"/>
        </w:numPr>
        <w:tabs>
          <w:tab w:val="left" w:pos="460"/>
        </w:tabs>
        <w:spacing w:before="5" w:line="360" w:lineRule="auto"/>
        <w:ind w:right="356"/>
        <w:jc w:val="both"/>
      </w:pPr>
      <w:r>
        <w:rPr>
          <w:rFonts w:ascii="Times New Roman" w:eastAsia="Times New Roman" w:hAnsi="Times New Roman" w:cs="Times New Roman"/>
          <w:sz w:val="24"/>
          <w:szCs w:val="24"/>
        </w:rPr>
        <w:t>Color Variety: LEDs are available in a wide range of colors, and their color can often be controlled with precision. RGB (Red, Green, Blue) LEDs, for example, allow for a broadspectrum of colors.</w:t>
      </w:r>
    </w:p>
    <w:p w14:paraId="738435D4" w14:textId="77777777" w:rsidR="002D50DF" w:rsidRDefault="00B32493">
      <w:pPr>
        <w:widowControl w:val="0"/>
        <w:numPr>
          <w:ilvl w:val="0"/>
          <w:numId w:val="1"/>
        </w:numPr>
        <w:tabs>
          <w:tab w:val="left" w:pos="460"/>
        </w:tabs>
        <w:spacing w:line="362" w:lineRule="auto"/>
        <w:ind w:right="348"/>
        <w:jc w:val="both"/>
        <w:sectPr w:rsidR="002D50DF" w:rsidSect="00D523DA">
          <w:pgSz w:w="12240" w:h="15840"/>
          <w:pgMar w:top="1300" w:right="1080" w:bottom="960" w:left="980" w:header="0" w:footer="765" w:gutter="0"/>
          <w:cols w:space="720"/>
        </w:sectPr>
      </w:pPr>
      <w:r>
        <w:rPr>
          <w:rFonts w:ascii="Times New Roman" w:eastAsia="Times New Roman" w:hAnsi="Times New Roman" w:cs="Times New Roman"/>
          <w:sz w:val="24"/>
          <w:szCs w:val="24"/>
        </w:rPr>
        <w:t>Solid-State Technology: LEDs are based on solid-state technology, which means they do not have fragile components like filaments or glass bulbs.</w:t>
      </w:r>
    </w:p>
    <w:p w14:paraId="32120552" w14:textId="77777777" w:rsidR="002D50DF" w:rsidRDefault="00B32493">
      <w:pPr>
        <w:widowControl w:val="0"/>
        <w:spacing w:before="60" w:line="240" w:lineRule="auto"/>
        <w:ind w:left="4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Applications of LEDs:</w:t>
      </w:r>
    </w:p>
    <w:p w14:paraId="7862E5A4" w14:textId="77777777" w:rsidR="002D50DF" w:rsidRDefault="00B32493">
      <w:pPr>
        <w:widowControl w:val="0"/>
        <w:numPr>
          <w:ilvl w:val="0"/>
          <w:numId w:val="14"/>
        </w:numPr>
        <w:tabs>
          <w:tab w:val="left" w:pos="760"/>
        </w:tabs>
        <w:spacing w:before="139" w:line="357" w:lineRule="auto"/>
        <w:ind w:right="35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Electronic Displays: LEDs are used in a variety of display applications, </w:t>
      </w:r>
      <w:r>
        <w:rPr>
          <w:rFonts w:ascii="Times New Roman" w:eastAsia="Times New Roman" w:hAnsi="Times New Roman" w:cs="Times New Roman"/>
          <w:sz w:val="24"/>
          <w:szCs w:val="24"/>
        </w:rPr>
        <w:t>including digital clocks, seven-segment displays, and large video display screens.</w:t>
      </w:r>
    </w:p>
    <w:p w14:paraId="0510B007" w14:textId="77777777" w:rsidR="002D50DF" w:rsidRDefault="00B32493">
      <w:pPr>
        <w:widowControl w:val="0"/>
        <w:numPr>
          <w:ilvl w:val="0"/>
          <w:numId w:val="14"/>
        </w:numPr>
        <w:tabs>
          <w:tab w:val="left" w:pos="743"/>
        </w:tabs>
        <w:spacing w:line="360" w:lineRule="auto"/>
        <w:ind w:right="35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Indicators: LEDs are widely used as indicator lights on electronic devices to show power status, operational status, or other conditions.</w:t>
      </w:r>
    </w:p>
    <w:p w14:paraId="6C3DC24D" w14:textId="77777777" w:rsidR="002D50DF" w:rsidRDefault="00B32493">
      <w:pPr>
        <w:widowControl w:val="0"/>
        <w:numPr>
          <w:ilvl w:val="0"/>
          <w:numId w:val="14"/>
        </w:numPr>
        <w:tabs>
          <w:tab w:val="left" w:pos="714"/>
        </w:tabs>
        <w:spacing w:line="360" w:lineRule="auto"/>
        <w:ind w:right="36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Backlighting: LEDs are commonly use</w:t>
      </w:r>
      <w:r>
        <w:rPr>
          <w:rFonts w:ascii="Times New Roman" w:eastAsia="Times New Roman" w:hAnsi="Times New Roman" w:cs="Times New Roman"/>
          <w:sz w:val="24"/>
          <w:szCs w:val="24"/>
        </w:rPr>
        <w:t>d as backlight sources in LCD (Liquid Crystal Display) screens for televisions, monitors, and other devices.</w:t>
      </w:r>
    </w:p>
    <w:p w14:paraId="1853E1EF" w14:textId="77777777" w:rsidR="002D50DF" w:rsidRDefault="002D50DF">
      <w:pPr>
        <w:widowControl w:val="0"/>
        <w:spacing w:line="240" w:lineRule="auto"/>
        <w:rPr>
          <w:rFonts w:ascii="Times New Roman" w:eastAsia="Times New Roman" w:hAnsi="Times New Roman" w:cs="Times New Roman"/>
          <w:sz w:val="20"/>
          <w:szCs w:val="20"/>
        </w:rPr>
      </w:pPr>
    </w:p>
    <w:p w14:paraId="650F5F45" w14:textId="77777777" w:rsidR="002D50DF" w:rsidRDefault="00B32493">
      <w:pPr>
        <w:widowControl w:val="0"/>
        <w:spacing w:before="22" w:line="240" w:lineRule="auto"/>
        <w:rPr>
          <w:rFonts w:ascii="Times New Roman" w:eastAsia="Times New Roman" w:hAnsi="Times New Roman" w:cs="Times New Roman"/>
          <w:sz w:val="20"/>
          <w:szCs w:val="20"/>
        </w:rPr>
      </w:pPr>
      <w:r>
        <w:rPr>
          <w:noProof/>
        </w:rPr>
        <w:drawing>
          <wp:anchor distT="0" distB="0" distL="0" distR="0" simplePos="0" relativeHeight="251663360" behindDoc="0" locked="0" layoutInCell="1" hidden="0" allowOverlap="1" wp14:anchorId="5DE568F3" wp14:editId="44F826DE">
            <wp:simplePos x="0" y="0"/>
            <wp:positionH relativeFrom="column">
              <wp:posOffset>2192020</wp:posOffset>
            </wp:positionH>
            <wp:positionV relativeFrom="paragraph">
              <wp:posOffset>175624</wp:posOffset>
            </wp:positionV>
            <wp:extent cx="1994007" cy="1647063"/>
            <wp:effectExtent l="0" t="0" r="0" b="0"/>
            <wp:wrapTopAndBottom distT="0" distB="0"/>
            <wp:docPr id="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9"/>
                    <a:srcRect/>
                    <a:stretch>
                      <a:fillRect/>
                    </a:stretch>
                  </pic:blipFill>
                  <pic:spPr>
                    <a:xfrm>
                      <a:off x="0" y="0"/>
                      <a:ext cx="1994007" cy="1647063"/>
                    </a:xfrm>
                    <a:prstGeom prst="rect">
                      <a:avLst/>
                    </a:prstGeom>
                    <a:ln/>
                  </pic:spPr>
                </pic:pic>
              </a:graphicData>
            </a:graphic>
          </wp:anchor>
        </w:drawing>
      </w:r>
    </w:p>
    <w:p w14:paraId="19C6C4EB" w14:textId="77777777" w:rsidR="002D50DF" w:rsidRDefault="002D50DF">
      <w:pPr>
        <w:widowControl w:val="0"/>
        <w:spacing w:line="240" w:lineRule="auto"/>
        <w:rPr>
          <w:rFonts w:ascii="Times New Roman" w:eastAsia="Times New Roman" w:hAnsi="Times New Roman" w:cs="Times New Roman"/>
          <w:sz w:val="24"/>
          <w:szCs w:val="24"/>
        </w:rPr>
      </w:pPr>
    </w:p>
    <w:p w14:paraId="797D1F98" w14:textId="77777777" w:rsidR="002D50DF" w:rsidRDefault="002D50DF">
      <w:pPr>
        <w:widowControl w:val="0"/>
        <w:spacing w:before="274" w:line="240" w:lineRule="auto"/>
        <w:rPr>
          <w:rFonts w:ascii="Times New Roman" w:eastAsia="Times New Roman" w:hAnsi="Times New Roman" w:cs="Times New Roman"/>
          <w:sz w:val="24"/>
          <w:szCs w:val="24"/>
        </w:rPr>
      </w:pPr>
    </w:p>
    <w:p w14:paraId="5031FB36" w14:textId="77777777" w:rsidR="002D50DF" w:rsidRDefault="00B32493">
      <w:pPr>
        <w:widowControl w:val="0"/>
        <w:spacing w:before="1" w:line="240" w:lineRule="auto"/>
        <w:ind w:left="260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 3.6 LED</w:t>
      </w:r>
    </w:p>
    <w:p w14:paraId="287F1D29" w14:textId="77777777" w:rsidR="002D50DF" w:rsidRDefault="002D50DF">
      <w:pPr>
        <w:widowControl w:val="0"/>
        <w:spacing w:line="240" w:lineRule="auto"/>
        <w:rPr>
          <w:rFonts w:ascii="Times New Roman" w:eastAsia="Times New Roman" w:hAnsi="Times New Roman" w:cs="Times New Roman"/>
          <w:sz w:val="24"/>
          <w:szCs w:val="24"/>
        </w:rPr>
      </w:pPr>
    </w:p>
    <w:p w14:paraId="2F8E7FDE" w14:textId="77777777" w:rsidR="002D50DF" w:rsidRDefault="002D50DF">
      <w:pPr>
        <w:widowControl w:val="0"/>
        <w:spacing w:before="46" w:line="240" w:lineRule="auto"/>
        <w:rPr>
          <w:rFonts w:ascii="Times New Roman" w:eastAsia="Times New Roman" w:hAnsi="Times New Roman" w:cs="Times New Roman"/>
          <w:sz w:val="24"/>
          <w:szCs w:val="24"/>
        </w:rPr>
      </w:pPr>
    </w:p>
    <w:p w14:paraId="08CC368D" w14:textId="77777777" w:rsidR="002D50DF" w:rsidRDefault="00B32493">
      <w:pPr>
        <w:pStyle w:val="Heading3"/>
        <w:keepNext w:val="0"/>
        <w:keepLines w:val="0"/>
        <w:widowControl w:val="0"/>
        <w:tabs>
          <w:tab w:val="left" w:pos="820"/>
        </w:tabs>
        <w:spacing w:before="0" w:after="0" w:line="240" w:lineRule="auto"/>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 xml:space="preserve">       3.7 PUSH BUTTON</w:t>
      </w:r>
    </w:p>
    <w:p w14:paraId="1D557CF7" w14:textId="77777777" w:rsidR="002D50DF" w:rsidRDefault="00B32493">
      <w:pPr>
        <w:widowControl w:val="0"/>
        <w:spacing w:before="132" w:line="360" w:lineRule="auto"/>
        <w:ind w:left="460" w:right="349" w:firstLine="71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pushbutton, or push button, is a simple yet widely used </w:t>
      </w:r>
      <w:r>
        <w:rPr>
          <w:rFonts w:ascii="Times New Roman" w:eastAsia="Times New Roman" w:hAnsi="Times New Roman" w:cs="Times New Roman"/>
          <w:sz w:val="24"/>
          <w:szCs w:val="24"/>
        </w:rPr>
        <w:t>mechanical switch that is designed to be pressed or pushed by the user to close or open an electrical circuit. When the button is pressed, it makes electrical contact, allowing current to flow through the circuit. When the button is released, the contact i</w:t>
      </w:r>
      <w:r>
        <w:rPr>
          <w:rFonts w:ascii="Times New Roman" w:eastAsia="Times New Roman" w:hAnsi="Times New Roman" w:cs="Times New Roman"/>
          <w:sz w:val="24"/>
          <w:szCs w:val="24"/>
        </w:rPr>
        <w:t>s broken, interrupting the flow of current.</w:t>
      </w:r>
    </w:p>
    <w:p w14:paraId="73A7DCFB" w14:textId="77777777" w:rsidR="002D50DF" w:rsidRDefault="00B32493">
      <w:pPr>
        <w:widowControl w:val="0"/>
        <w:spacing w:line="240" w:lineRule="auto"/>
        <w:ind w:left="4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 are some key characteristics and types of pushbuttons</w:t>
      </w:r>
    </w:p>
    <w:p w14:paraId="09D56D71" w14:textId="77777777" w:rsidR="002D50DF" w:rsidRDefault="00B32493">
      <w:pPr>
        <w:widowControl w:val="0"/>
        <w:spacing w:before="144" w:line="240" w:lineRule="auto"/>
        <w:ind w:left="42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Characteristics of Pushbuttons</w:t>
      </w:r>
    </w:p>
    <w:p w14:paraId="5BD43D06" w14:textId="77777777" w:rsidR="002D50DF" w:rsidRDefault="00B32493">
      <w:pPr>
        <w:widowControl w:val="0"/>
        <w:numPr>
          <w:ilvl w:val="2"/>
          <w:numId w:val="3"/>
        </w:numPr>
        <w:tabs>
          <w:tab w:val="left" w:pos="1079"/>
        </w:tabs>
        <w:spacing w:before="269" w:line="360" w:lineRule="auto"/>
        <w:ind w:left="1079" w:right="352"/>
        <w:jc w:val="both"/>
        <w:sectPr w:rsidR="002D50DF" w:rsidSect="00D523DA">
          <w:pgSz w:w="12240" w:h="15840"/>
          <w:pgMar w:top="1300" w:right="1080" w:bottom="960" w:left="980" w:header="0" w:footer="765" w:gutter="0"/>
          <w:cols w:space="720"/>
        </w:sectPr>
      </w:pPr>
      <w:r>
        <w:rPr>
          <w:rFonts w:ascii="Times New Roman" w:eastAsia="Times New Roman" w:hAnsi="Times New Roman" w:cs="Times New Roman"/>
          <w:sz w:val="24"/>
          <w:szCs w:val="24"/>
        </w:rPr>
        <w:t>Normally Open (NO) and Normally Closed (NC): Pushbuttons can be of two main types - normally open or norma</w:t>
      </w:r>
      <w:r>
        <w:rPr>
          <w:rFonts w:ascii="Times New Roman" w:eastAsia="Times New Roman" w:hAnsi="Times New Roman" w:cs="Times New Roman"/>
          <w:sz w:val="24"/>
          <w:szCs w:val="24"/>
        </w:rPr>
        <w:t>lly closed. In a normally open pushbutton, the circuit is open (no connection) when the button is not pressed, and it closes (connects) when the button is pressed. In a normally closed pushbutton, the circuit is closed when the button is not pres sed.</w:t>
      </w:r>
    </w:p>
    <w:p w14:paraId="7835F920" w14:textId="77777777" w:rsidR="002D50DF" w:rsidRDefault="00B32493">
      <w:pPr>
        <w:widowControl w:val="0"/>
        <w:numPr>
          <w:ilvl w:val="2"/>
          <w:numId w:val="3"/>
        </w:numPr>
        <w:tabs>
          <w:tab w:val="left" w:pos="1079"/>
        </w:tabs>
        <w:spacing w:before="60" w:line="360" w:lineRule="auto"/>
        <w:ind w:left="1079" w:right="362"/>
        <w:jc w:val="both"/>
      </w:pPr>
      <w:r>
        <w:rPr>
          <w:rFonts w:ascii="Times New Roman" w:eastAsia="Times New Roman" w:hAnsi="Times New Roman" w:cs="Times New Roman"/>
          <w:sz w:val="24"/>
          <w:szCs w:val="24"/>
        </w:rPr>
        <w:lastRenderedPageBreak/>
        <w:t>Single-Pole, Single-Throw (SPST): This is the most basic type of pushbutton switch, with only one set of contacts. It is either normally open or normally closed.</w:t>
      </w:r>
    </w:p>
    <w:p w14:paraId="49A33AAF" w14:textId="77777777" w:rsidR="002D50DF" w:rsidRDefault="00B32493">
      <w:pPr>
        <w:widowControl w:val="0"/>
        <w:numPr>
          <w:ilvl w:val="2"/>
          <w:numId w:val="3"/>
        </w:numPr>
        <w:tabs>
          <w:tab w:val="left" w:pos="1079"/>
        </w:tabs>
        <w:spacing w:line="360" w:lineRule="auto"/>
        <w:ind w:left="1079" w:right="354"/>
        <w:jc w:val="both"/>
      </w:pPr>
      <w:r>
        <w:rPr>
          <w:rFonts w:ascii="Times New Roman" w:eastAsia="Times New Roman" w:hAnsi="Times New Roman" w:cs="Times New Roman"/>
          <w:sz w:val="24"/>
          <w:szCs w:val="24"/>
        </w:rPr>
        <w:t>Single-Pole, Double-Throw (SPDT): This type of pushbutton switch has a common terminal and two</w:t>
      </w:r>
      <w:r>
        <w:rPr>
          <w:rFonts w:ascii="Times New Roman" w:eastAsia="Times New Roman" w:hAnsi="Times New Roman" w:cs="Times New Roman"/>
          <w:sz w:val="24"/>
          <w:szCs w:val="24"/>
        </w:rPr>
        <w:t xml:space="preserve"> other terminals. It can be used to switch between two different circuits.</w:t>
      </w:r>
    </w:p>
    <w:p w14:paraId="160F215F" w14:textId="77777777" w:rsidR="002D50DF" w:rsidRDefault="00B32493">
      <w:pPr>
        <w:widowControl w:val="0"/>
        <w:numPr>
          <w:ilvl w:val="2"/>
          <w:numId w:val="3"/>
        </w:numPr>
        <w:tabs>
          <w:tab w:val="left" w:pos="1079"/>
        </w:tabs>
        <w:spacing w:line="360" w:lineRule="auto"/>
        <w:ind w:left="1079" w:right="357"/>
        <w:jc w:val="both"/>
      </w:pPr>
      <w:r>
        <w:rPr>
          <w:rFonts w:ascii="Times New Roman" w:eastAsia="Times New Roman" w:hAnsi="Times New Roman" w:cs="Times New Roman"/>
          <w:sz w:val="24"/>
          <w:szCs w:val="24"/>
        </w:rPr>
        <w:t xml:space="preserve">Momentary Action: Pushbuttons are typically momentary, meaning they return to their original state (either open or closed) when the force is removed. This is in contrast to </w:t>
      </w:r>
      <w:r>
        <w:rPr>
          <w:rFonts w:ascii="Times New Roman" w:eastAsia="Times New Roman" w:hAnsi="Times New Roman" w:cs="Times New Roman"/>
          <w:sz w:val="24"/>
          <w:szCs w:val="24"/>
        </w:rPr>
        <w:t>latching switches, which remain in the last position until manually changed.</w:t>
      </w:r>
    </w:p>
    <w:p w14:paraId="5D7FEC29" w14:textId="77777777" w:rsidR="002D50DF" w:rsidRDefault="00B32493">
      <w:pPr>
        <w:widowControl w:val="0"/>
        <w:numPr>
          <w:ilvl w:val="2"/>
          <w:numId w:val="3"/>
        </w:numPr>
        <w:tabs>
          <w:tab w:val="left" w:pos="1079"/>
        </w:tabs>
        <w:spacing w:line="275" w:lineRule="auto"/>
        <w:ind w:left="1079" w:hanging="362"/>
        <w:jc w:val="both"/>
      </w:pPr>
      <w:r>
        <w:rPr>
          <w:rFonts w:ascii="Times New Roman" w:eastAsia="Times New Roman" w:hAnsi="Times New Roman" w:cs="Times New Roman"/>
          <w:sz w:val="24"/>
          <w:szCs w:val="24"/>
        </w:rPr>
        <w:t>Actuation Force: The force required to press the button and make the electrical contact.</w:t>
      </w:r>
    </w:p>
    <w:p w14:paraId="0F93D902" w14:textId="77777777" w:rsidR="002D50DF" w:rsidRDefault="00B32493">
      <w:pPr>
        <w:widowControl w:val="0"/>
        <w:numPr>
          <w:ilvl w:val="2"/>
          <w:numId w:val="3"/>
        </w:numPr>
        <w:tabs>
          <w:tab w:val="left" w:pos="1079"/>
        </w:tabs>
        <w:spacing w:before="139" w:line="360" w:lineRule="auto"/>
        <w:ind w:left="1079" w:right="369"/>
        <w:jc w:val="both"/>
      </w:pPr>
      <w:r>
        <w:rPr>
          <w:rFonts w:ascii="Times New Roman" w:eastAsia="Times New Roman" w:hAnsi="Times New Roman" w:cs="Times New Roman"/>
          <w:sz w:val="24"/>
          <w:szCs w:val="24"/>
        </w:rPr>
        <w:t>Mounting: Pushbuttons can be mounted on a panel or PCB (Printed Circuit Board) and come in</w:t>
      </w:r>
      <w:r>
        <w:rPr>
          <w:rFonts w:ascii="Times New Roman" w:eastAsia="Times New Roman" w:hAnsi="Times New Roman" w:cs="Times New Roman"/>
          <w:sz w:val="24"/>
          <w:szCs w:val="24"/>
        </w:rPr>
        <w:t xml:space="preserve"> various shapes and sizes.</w:t>
      </w:r>
    </w:p>
    <w:p w14:paraId="35F8DBB9" w14:textId="77777777" w:rsidR="002D50DF" w:rsidRDefault="00B32493">
      <w:pPr>
        <w:widowControl w:val="0"/>
        <w:spacing w:before="164" w:line="240" w:lineRule="auto"/>
        <w:rPr>
          <w:rFonts w:ascii="Times New Roman" w:eastAsia="Times New Roman" w:hAnsi="Times New Roman" w:cs="Times New Roman"/>
          <w:sz w:val="20"/>
          <w:szCs w:val="20"/>
        </w:rPr>
      </w:pPr>
      <w:r>
        <w:rPr>
          <w:noProof/>
        </w:rPr>
        <w:drawing>
          <wp:anchor distT="0" distB="0" distL="0" distR="0" simplePos="0" relativeHeight="251664384" behindDoc="0" locked="0" layoutInCell="1" hidden="0" allowOverlap="1" wp14:anchorId="7EF7DE66" wp14:editId="061BE166">
            <wp:simplePos x="0" y="0"/>
            <wp:positionH relativeFrom="column">
              <wp:posOffset>2442210</wp:posOffset>
            </wp:positionH>
            <wp:positionV relativeFrom="paragraph">
              <wp:posOffset>265452</wp:posOffset>
            </wp:positionV>
            <wp:extent cx="1655983" cy="1954529"/>
            <wp:effectExtent l="0" t="0" r="0" b="0"/>
            <wp:wrapTopAndBottom distT="0" distB="0"/>
            <wp:docPr id="6"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0"/>
                    <a:srcRect/>
                    <a:stretch>
                      <a:fillRect/>
                    </a:stretch>
                  </pic:blipFill>
                  <pic:spPr>
                    <a:xfrm>
                      <a:off x="0" y="0"/>
                      <a:ext cx="1655983" cy="1954529"/>
                    </a:xfrm>
                    <a:prstGeom prst="rect">
                      <a:avLst/>
                    </a:prstGeom>
                    <a:ln/>
                  </pic:spPr>
                </pic:pic>
              </a:graphicData>
            </a:graphic>
          </wp:anchor>
        </w:drawing>
      </w:r>
    </w:p>
    <w:p w14:paraId="27121250" w14:textId="77777777" w:rsidR="002D50DF" w:rsidRDefault="002D50DF">
      <w:pPr>
        <w:widowControl w:val="0"/>
        <w:spacing w:line="240" w:lineRule="auto"/>
        <w:rPr>
          <w:rFonts w:ascii="Times New Roman" w:eastAsia="Times New Roman" w:hAnsi="Times New Roman" w:cs="Times New Roman"/>
          <w:sz w:val="24"/>
          <w:szCs w:val="24"/>
        </w:rPr>
      </w:pPr>
    </w:p>
    <w:p w14:paraId="7B555330" w14:textId="77777777" w:rsidR="002D50DF" w:rsidRDefault="002D50DF">
      <w:pPr>
        <w:widowControl w:val="0"/>
        <w:spacing w:before="28" w:line="240" w:lineRule="auto"/>
        <w:rPr>
          <w:rFonts w:ascii="Times New Roman" w:eastAsia="Times New Roman" w:hAnsi="Times New Roman" w:cs="Times New Roman"/>
          <w:sz w:val="24"/>
          <w:szCs w:val="24"/>
        </w:rPr>
      </w:pPr>
    </w:p>
    <w:p w14:paraId="13654742" w14:textId="77777777" w:rsidR="002D50DF" w:rsidRDefault="00B32493">
      <w:pPr>
        <w:widowControl w:val="0"/>
        <w:spacing w:before="1" w:line="240" w:lineRule="auto"/>
        <w:ind w:left="260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Fig.3.7 Push Button</w:t>
      </w:r>
    </w:p>
    <w:p w14:paraId="2F6B7B54" w14:textId="77777777" w:rsidR="002D50DF" w:rsidRDefault="002D50DF">
      <w:pPr>
        <w:widowControl w:val="0"/>
        <w:spacing w:before="1" w:line="240" w:lineRule="auto"/>
        <w:ind w:left="2603"/>
        <w:rPr>
          <w:rFonts w:ascii="Times New Roman" w:eastAsia="Times New Roman" w:hAnsi="Times New Roman" w:cs="Times New Roman"/>
          <w:sz w:val="24"/>
          <w:szCs w:val="24"/>
        </w:rPr>
      </w:pPr>
    </w:p>
    <w:p w14:paraId="496722E0" w14:textId="77777777" w:rsidR="002D50DF" w:rsidRDefault="00B32493">
      <w:pPr>
        <w:spacing w:line="360" w:lineRule="auto"/>
        <w:jc w:val="both"/>
        <w:rPr>
          <w:rFonts w:ascii="Times New Roman" w:eastAsia="Times New Roman" w:hAnsi="Times New Roman" w:cs="Times New Roman"/>
          <w:b/>
          <w:sz w:val="24"/>
          <w:szCs w:val="24"/>
        </w:rPr>
        <w:sectPr w:rsidR="002D50DF" w:rsidSect="00D523DA">
          <w:pgSz w:w="12240" w:h="15840"/>
          <w:pgMar w:top="1300" w:right="1080" w:bottom="960" w:left="980" w:header="0" w:footer="765" w:gutter="0"/>
          <w:cols w:space="720"/>
        </w:sectPr>
      </w:pPr>
      <w:r>
        <w:rPr>
          <w:rFonts w:ascii="Times New Roman" w:eastAsia="Times New Roman" w:hAnsi="Times New Roman" w:cs="Times New Roman"/>
          <w:b/>
          <w:sz w:val="24"/>
          <w:szCs w:val="24"/>
        </w:rPr>
        <w:t xml:space="preserve">          </w:t>
      </w:r>
    </w:p>
    <w:p w14:paraId="14B1D1A8" w14:textId="77777777" w:rsidR="002D50DF" w:rsidRDefault="00B3249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 3.8 VIBRATION SENSOR</w:t>
      </w:r>
    </w:p>
    <w:p w14:paraId="04C4CB30" w14:textId="77777777" w:rsidR="002D50DF" w:rsidRDefault="00B3249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Vibration sensors, also known as accelerometers, are instrumental devices that play a pivotal role in various industries by </w:t>
      </w:r>
      <w:r>
        <w:rPr>
          <w:rFonts w:ascii="Times New Roman" w:eastAsia="Times New Roman" w:hAnsi="Times New Roman" w:cs="Times New Roman"/>
          <w:sz w:val="24"/>
          <w:szCs w:val="24"/>
        </w:rPr>
        <w:t>detecting and measuring changes in acceleration across multiple axes. These sensors are designed to perceive vibrations, shocks, tilts, and movements within their environment and convert these mechanical motions into electrical signals. Their ability to ca</w:t>
      </w:r>
      <w:r>
        <w:rPr>
          <w:rFonts w:ascii="Times New Roman" w:eastAsia="Times New Roman" w:hAnsi="Times New Roman" w:cs="Times New Roman"/>
          <w:sz w:val="24"/>
          <w:szCs w:val="24"/>
        </w:rPr>
        <w:t>pture dynamic changes in acceleration makes them indispensable in a wide array of applications across industries such as automotive, aerospace, manufacturing, healthcare, and consumer electronics.</w:t>
      </w:r>
    </w:p>
    <w:p w14:paraId="0CB3A9E9" w14:textId="77777777" w:rsidR="002D50DF" w:rsidRDefault="00B3249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several types of vibration sensors, each with its</w:t>
      </w:r>
      <w:r>
        <w:rPr>
          <w:rFonts w:ascii="Times New Roman" w:eastAsia="Times New Roman" w:hAnsi="Times New Roman" w:cs="Times New Roman"/>
          <w:sz w:val="24"/>
          <w:szCs w:val="24"/>
        </w:rPr>
        <w:t xml:space="preserve"> unique working principles and advantages. One common type is the piezoelectric sensor, which operates by generating electrical signals in response to mechanical stress or vibrations. When subjected to vibrations, the piezoelectric material within the sens</w:t>
      </w:r>
      <w:r>
        <w:rPr>
          <w:rFonts w:ascii="Times New Roman" w:eastAsia="Times New Roman" w:hAnsi="Times New Roman" w:cs="Times New Roman"/>
          <w:sz w:val="24"/>
          <w:szCs w:val="24"/>
        </w:rPr>
        <w:t>or generates a charge proportional to the applied force, enabling precise measurement and analysis of the vibration levels.</w:t>
      </w:r>
    </w:p>
    <w:p w14:paraId="638A0F55" w14:textId="77777777" w:rsidR="002D50DF" w:rsidRDefault="00B3249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Another type of vibration sensor is the MEMS (Micro-Electro-Mechanical Systems) sensor, which utilizes tiny mechanical structures in</w:t>
      </w:r>
      <w:r>
        <w:rPr>
          <w:rFonts w:ascii="Times New Roman" w:eastAsia="Times New Roman" w:hAnsi="Times New Roman" w:cs="Times New Roman"/>
          <w:sz w:val="24"/>
          <w:szCs w:val="24"/>
        </w:rPr>
        <w:t>tegrated into semiconductor chips. MEMS sensors offer compactness, high sensitivity, and low power consumption, making them ideal for applications where size and efficiency are critical factors.</w:t>
      </w:r>
    </w:p>
    <w:p w14:paraId="427B18DB" w14:textId="77777777" w:rsidR="002D50DF" w:rsidRDefault="00B3249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Capacitive sensors represent another category of vibration se</w:t>
      </w:r>
      <w:r>
        <w:rPr>
          <w:rFonts w:ascii="Times New Roman" w:eastAsia="Times New Roman" w:hAnsi="Times New Roman" w:cs="Times New Roman"/>
          <w:sz w:val="24"/>
          <w:szCs w:val="24"/>
        </w:rPr>
        <w:t>nsors, measuring changes in capacitance due to movement or acceleration. These sensors provide accurate and reliable measurements of acceleration, enabling precise monitoring of dynamic movements and vibrations in various systems and equipment.</w:t>
      </w:r>
    </w:p>
    <w:p w14:paraId="07754F65" w14:textId="77777777" w:rsidR="002D50DF" w:rsidRDefault="00B3249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practica</w:t>
      </w:r>
      <w:r>
        <w:rPr>
          <w:rFonts w:ascii="Times New Roman" w:eastAsia="Times New Roman" w:hAnsi="Times New Roman" w:cs="Times New Roman"/>
          <w:sz w:val="24"/>
          <w:szCs w:val="24"/>
        </w:rPr>
        <w:t xml:space="preserve">l applications, vibration sensors serve a multitude of critical functions across different industries. In the automotive sector, these sensors are used for monitoring vehicle acceleration, detecting impacts or collisions, and enhancing safety systems such </w:t>
      </w:r>
      <w:r>
        <w:rPr>
          <w:rFonts w:ascii="Times New Roman" w:eastAsia="Times New Roman" w:hAnsi="Times New Roman" w:cs="Times New Roman"/>
          <w:sz w:val="24"/>
          <w:szCs w:val="24"/>
        </w:rPr>
        <w:t>as airbag deployment and stability control. They play a crucial role in ensuring vehicle performance, driver safety, and overall vehicle integrity.Within the aerospace industry, vibration sensors are utilized for monitoring the structural health of aircraf</w:t>
      </w:r>
      <w:r>
        <w:rPr>
          <w:rFonts w:ascii="Times New Roman" w:eastAsia="Times New Roman" w:hAnsi="Times New Roman" w:cs="Times New Roman"/>
          <w:sz w:val="24"/>
          <w:szCs w:val="24"/>
        </w:rPr>
        <w:t>t, detecting anomalies or vibrations in engine components, and assessing the performance of aerospace systems during flight. By continuously monitoring vibrations and mechanical stresses, these sensors contribute to aircraft safety, maintenance, and perfor</w:t>
      </w:r>
      <w:r>
        <w:rPr>
          <w:rFonts w:ascii="Times New Roman" w:eastAsia="Times New Roman" w:hAnsi="Times New Roman" w:cs="Times New Roman"/>
          <w:sz w:val="24"/>
          <w:szCs w:val="24"/>
        </w:rPr>
        <w:t>mance optimization.</w:t>
      </w:r>
    </w:p>
    <w:p w14:paraId="3A739442" w14:textId="77777777" w:rsidR="002D50DF" w:rsidRDefault="002D50DF">
      <w:pPr>
        <w:spacing w:line="360" w:lineRule="auto"/>
        <w:jc w:val="both"/>
        <w:rPr>
          <w:rFonts w:ascii="Times New Roman" w:eastAsia="Times New Roman" w:hAnsi="Times New Roman" w:cs="Times New Roman"/>
          <w:sz w:val="24"/>
          <w:szCs w:val="24"/>
        </w:rPr>
      </w:pPr>
    </w:p>
    <w:p w14:paraId="7F0B7526" w14:textId="77777777" w:rsidR="002D50DF" w:rsidRDefault="00B3249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 manufacturing environments, vibration sensors are integral to predictive maintenance strategies, where they monitor equipment health, detect early signs of machinery faults or malfunctions, and prevent costly downtime by enabling ti</w:t>
      </w:r>
      <w:r>
        <w:rPr>
          <w:rFonts w:ascii="Times New Roman" w:eastAsia="Times New Roman" w:hAnsi="Times New Roman" w:cs="Times New Roman"/>
          <w:sz w:val="24"/>
          <w:szCs w:val="24"/>
        </w:rPr>
        <w:t>mely maintenance interventions. By detecting abnormal vibrations or mechanical anomalies, these sensors facilitate condition-based monitoring and optimize equipment reliability and uptime.</w:t>
      </w:r>
    </w:p>
    <w:p w14:paraId="759A3673" w14:textId="77777777" w:rsidR="002D50DF" w:rsidRDefault="00B3249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structural engineering and civil infrastructure, vibration senso</w:t>
      </w:r>
      <w:r>
        <w:rPr>
          <w:rFonts w:ascii="Times New Roman" w:eastAsia="Times New Roman" w:hAnsi="Times New Roman" w:cs="Times New Roman"/>
          <w:sz w:val="24"/>
          <w:szCs w:val="24"/>
        </w:rPr>
        <w:t>rs play a vital role in assessing the structural integrity of buildings, bridges, and other infrastructure. By monitoring vibrations and dynamic loads, these sensors help engineers identify potential structural weaknesses, evaluate the impact of environmen</w:t>
      </w:r>
      <w:r>
        <w:rPr>
          <w:rFonts w:ascii="Times New Roman" w:eastAsia="Times New Roman" w:hAnsi="Times New Roman" w:cs="Times New Roman"/>
          <w:sz w:val="24"/>
          <w:szCs w:val="24"/>
        </w:rPr>
        <w:t>tal factors such as earthquakes or wind loads, and ensure the safety and longevity of critical infrastructure.</w:t>
      </w:r>
    </w:p>
    <w:p w14:paraId="3827DF86" w14:textId="77777777" w:rsidR="002D50DF" w:rsidRDefault="00B3249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vibration sensors find applications in consumer electronics, where they are used for screen orientation changes in smartphones and t</w:t>
      </w:r>
      <w:r>
        <w:rPr>
          <w:rFonts w:ascii="Times New Roman" w:eastAsia="Times New Roman" w:hAnsi="Times New Roman" w:cs="Times New Roman"/>
          <w:sz w:val="24"/>
          <w:szCs w:val="24"/>
        </w:rPr>
        <w:t>ablets, motion-controlled functionalities in gaming consoles and virtual reality systems, and vibration feedback in wearable devices. Their versatility and sensitivity make them indispensable components in modern electronic devices, enhancing user experien</w:t>
      </w:r>
      <w:r>
        <w:rPr>
          <w:rFonts w:ascii="Times New Roman" w:eastAsia="Times New Roman" w:hAnsi="Times New Roman" w:cs="Times New Roman"/>
          <w:sz w:val="24"/>
          <w:szCs w:val="24"/>
        </w:rPr>
        <w:t>ce and functionality.</w:t>
      </w:r>
    </w:p>
    <w:p w14:paraId="6CB6FA5C" w14:textId="77777777" w:rsidR="002D50DF" w:rsidRDefault="00B3249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essence, vibration sensors are essential tools for monitoring, analyzing, and optimizing dynamic movements, vibrations, and accelerations across diverse industries. Their role in predictive maintenance, equipment health monitoring,</w:t>
      </w:r>
      <w:r>
        <w:rPr>
          <w:rFonts w:ascii="Times New Roman" w:eastAsia="Times New Roman" w:hAnsi="Times New Roman" w:cs="Times New Roman"/>
          <w:sz w:val="24"/>
          <w:szCs w:val="24"/>
        </w:rPr>
        <w:t xml:space="preserve"> structural integrity assessment, and consumer electronics underscores their importance in ensuring safety, efficiency, and reliability across various applications and sectors.</w:t>
      </w:r>
      <w:r>
        <w:rPr>
          <w:noProof/>
        </w:rPr>
        <w:drawing>
          <wp:anchor distT="0" distB="0" distL="0" distR="0" simplePos="0" relativeHeight="251665408" behindDoc="1" locked="0" layoutInCell="1" hidden="0" allowOverlap="1" wp14:anchorId="76A2C0B8" wp14:editId="5CC85BA9">
            <wp:simplePos x="0" y="0"/>
            <wp:positionH relativeFrom="column">
              <wp:posOffset>1190625</wp:posOffset>
            </wp:positionH>
            <wp:positionV relativeFrom="paragraph">
              <wp:posOffset>1257188</wp:posOffset>
            </wp:positionV>
            <wp:extent cx="3157538" cy="3157538"/>
            <wp:effectExtent l="0" t="0" r="0" b="0"/>
            <wp:wrapNone/>
            <wp:docPr id="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1"/>
                    <a:srcRect/>
                    <a:stretch>
                      <a:fillRect/>
                    </a:stretch>
                  </pic:blipFill>
                  <pic:spPr>
                    <a:xfrm>
                      <a:off x="0" y="0"/>
                      <a:ext cx="3157538" cy="3157538"/>
                    </a:xfrm>
                    <a:prstGeom prst="rect">
                      <a:avLst/>
                    </a:prstGeom>
                    <a:ln/>
                  </pic:spPr>
                </pic:pic>
              </a:graphicData>
            </a:graphic>
          </wp:anchor>
        </w:drawing>
      </w:r>
    </w:p>
    <w:p w14:paraId="42AF7DBA" w14:textId="77777777" w:rsidR="002D50DF" w:rsidRDefault="002D50DF">
      <w:pPr>
        <w:spacing w:line="360" w:lineRule="auto"/>
        <w:jc w:val="both"/>
        <w:rPr>
          <w:rFonts w:ascii="Times New Roman" w:eastAsia="Times New Roman" w:hAnsi="Times New Roman" w:cs="Times New Roman"/>
          <w:sz w:val="24"/>
          <w:szCs w:val="24"/>
        </w:rPr>
      </w:pPr>
    </w:p>
    <w:p w14:paraId="61772E65" w14:textId="77777777" w:rsidR="002D50DF" w:rsidRDefault="002D50DF">
      <w:pPr>
        <w:spacing w:line="360" w:lineRule="auto"/>
        <w:jc w:val="both"/>
        <w:rPr>
          <w:rFonts w:ascii="Times New Roman" w:eastAsia="Times New Roman" w:hAnsi="Times New Roman" w:cs="Times New Roman"/>
          <w:sz w:val="24"/>
          <w:szCs w:val="24"/>
        </w:rPr>
      </w:pPr>
    </w:p>
    <w:p w14:paraId="343BD320" w14:textId="77777777" w:rsidR="002D50DF" w:rsidRDefault="002D50DF">
      <w:pPr>
        <w:spacing w:line="360" w:lineRule="auto"/>
        <w:jc w:val="both"/>
        <w:rPr>
          <w:rFonts w:ascii="Times New Roman" w:eastAsia="Times New Roman" w:hAnsi="Times New Roman" w:cs="Times New Roman"/>
          <w:sz w:val="24"/>
          <w:szCs w:val="24"/>
        </w:rPr>
      </w:pPr>
    </w:p>
    <w:p w14:paraId="761F44D2" w14:textId="77777777" w:rsidR="002D50DF" w:rsidRDefault="002D50DF">
      <w:pPr>
        <w:spacing w:line="360" w:lineRule="auto"/>
        <w:jc w:val="both"/>
        <w:rPr>
          <w:rFonts w:ascii="Times New Roman" w:eastAsia="Times New Roman" w:hAnsi="Times New Roman" w:cs="Times New Roman"/>
          <w:sz w:val="24"/>
          <w:szCs w:val="24"/>
        </w:rPr>
      </w:pPr>
    </w:p>
    <w:p w14:paraId="28A01018" w14:textId="77777777" w:rsidR="002D50DF" w:rsidRDefault="002D50DF">
      <w:pPr>
        <w:spacing w:line="360" w:lineRule="auto"/>
        <w:jc w:val="both"/>
        <w:rPr>
          <w:rFonts w:ascii="Times New Roman" w:eastAsia="Times New Roman" w:hAnsi="Times New Roman" w:cs="Times New Roman"/>
          <w:sz w:val="24"/>
          <w:szCs w:val="24"/>
        </w:rPr>
      </w:pPr>
    </w:p>
    <w:p w14:paraId="1F964076" w14:textId="77777777" w:rsidR="002D50DF" w:rsidRDefault="002D50DF">
      <w:pPr>
        <w:spacing w:line="360" w:lineRule="auto"/>
        <w:jc w:val="both"/>
        <w:rPr>
          <w:rFonts w:ascii="Times New Roman" w:eastAsia="Times New Roman" w:hAnsi="Times New Roman" w:cs="Times New Roman"/>
          <w:sz w:val="24"/>
          <w:szCs w:val="24"/>
        </w:rPr>
      </w:pPr>
    </w:p>
    <w:p w14:paraId="6233BD3E" w14:textId="77777777" w:rsidR="002D50DF" w:rsidRDefault="002D50DF">
      <w:pPr>
        <w:spacing w:line="360" w:lineRule="auto"/>
        <w:jc w:val="both"/>
        <w:rPr>
          <w:rFonts w:ascii="Times New Roman" w:eastAsia="Times New Roman" w:hAnsi="Times New Roman" w:cs="Times New Roman"/>
          <w:sz w:val="24"/>
          <w:szCs w:val="24"/>
        </w:rPr>
      </w:pPr>
    </w:p>
    <w:p w14:paraId="75EFCD36" w14:textId="77777777" w:rsidR="002D50DF" w:rsidRDefault="002D50DF">
      <w:pPr>
        <w:spacing w:line="360" w:lineRule="auto"/>
        <w:jc w:val="both"/>
        <w:rPr>
          <w:rFonts w:ascii="Times New Roman" w:eastAsia="Times New Roman" w:hAnsi="Times New Roman" w:cs="Times New Roman"/>
          <w:sz w:val="24"/>
          <w:szCs w:val="24"/>
        </w:rPr>
      </w:pPr>
    </w:p>
    <w:p w14:paraId="0BA07AB8" w14:textId="77777777" w:rsidR="002D50DF" w:rsidRDefault="002D50DF">
      <w:pPr>
        <w:spacing w:line="360" w:lineRule="auto"/>
        <w:jc w:val="both"/>
        <w:rPr>
          <w:rFonts w:ascii="Times New Roman" w:eastAsia="Times New Roman" w:hAnsi="Times New Roman" w:cs="Times New Roman"/>
          <w:sz w:val="24"/>
          <w:szCs w:val="24"/>
        </w:rPr>
      </w:pPr>
    </w:p>
    <w:p w14:paraId="2690A01D" w14:textId="77777777" w:rsidR="002D50DF" w:rsidRDefault="002D50DF">
      <w:pPr>
        <w:spacing w:line="360" w:lineRule="auto"/>
        <w:jc w:val="both"/>
        <w:rPr>
          <w:rFonts w:ascii="Times New Roman" w:eastAsia="Times New Roman" w:hAnsi="Times New Roman" w:cs="Times New Roman"/>
          <w:sz w:val="24"/>
          <w:szCs w:val="24"/>
        </w:rPr>
      </w:pPr>
    </w:p>
    <w:p w14:paraId="155B4604" w14:textId="77777777" w:rsidR="002D50DF" w:rsidRDefault="00B32493">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Fig. 3.8 Vibration Sensor</w:t>
      </w:r>
    </w:p>
    <w:p w14:paraId="6999B3E2" w14:textId="77777777" w:rsidR="002D50DF" w:rsidRDefault="00B3249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3.9 NANO ARDUINO</w:t>
      </w:r>
    </w:p>
    <w:p w14:paraId="4896DA4A" w14:textId="77777777" w:rsidR="002D50DF" w:rsidRDefault="00B3249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Nano Arduino is a min</w:t>
      </w:r>
      <w:r>
        <w:rPr>
          <w:rFonts w:ascii="Times New Roman" w:eastAsia="Times New Roman" w:hAnsi="Times New Roman" w:cs="Times New Roman"/>
          <w:sz w:val="24"/>
          <w:szCs w:val="24"/>
        </w:rPr>
        <w:t xml:space="preserve">iature version of the popular Arduino microcontroller board. It retains most of the functionalities of its larger counterparts while being significantly smaller in size, making it ideal for projects where space is limited. </w:t>
      </w:r>
    </w:p>
    <w:p w14:paraId="5E412604" w14:textId="77777777" w:rsidR="002D50DF" w:rsidRDefault="00B3249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Nano Arduino is based on the</w:t>
      </w:r>
      <w:r>
        <w:rPr>
          <w:rFonts w:ascii="Times New Roman" w:eastAsia="Times New Roman" w:hAnsi="Times New Roman" w:cs="Times New Roman"/>
          <w:sz w:val="24"/>
          <w:szCs w:val="24"/>
        </w:rPr>
        <w:t xml:space="preserve"> Atmega328 or Atmega168 microcontroller, depending on the model, and it offers digital and analog input/output pins, PWM (Pulse Width Modulation) outputs, serial communication interfaces (UART, I2C, SPI), and other features typical of Arduino boards.</w:t>
      </w:r>
    </w:p>
    <w:p w14:paraId="045C5F31" w14:textId="77777777" w:rsidR="002D50DF" w:rsidRDefault="00B3249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Due to its compact size and versatility, the Nano Arduino is commonly used in various DIY electronics projects, prototyping, robotics, and Internet of Things (IoT) applications. Programmed using the Arduino IDE (Integrated Development Environment), the Nan</w:t>
      </w:r>
      <w:r>
        <w:rPr>
          <w:rFonts w:ascii="Times New Roman" w:eastAsia="Times New Roman" w:hAnsi="Times New Roman" w:cs="Times New Roman"/>
          <w:sz w:val="24"/>
          <w:szCs w:val="24"/>
        </w:rPr>
        <w:t>o Arduino supports a wide range of libraries and code examples, making it accessible even to beginners in electronics and programming.</w:t>
      </w:r>
    </w:p>
    <w:p w14:paraId="66BC9851" w14:textId="77777777" w:rsidR="002D50DF" w:rsidRDefault="00B3249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 are some features of the Nano Arduino:</w:t>
      </w:r>
    </w:p>
    <w:p w14:paraId="6C2C3A22" w14:textId="77777777" w:rsidR="002D50DF" w:rsidRDefault="00B32493">
      <w:pPr>
        <w:numPr>
          <w:ilvl w:val="0"/>
          <w:numId w:val="13"/>
        </w:numP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Microcontroller: The Nano Arduino is typically based on the Atmega328 or Atme</w:t>
      </w:r>
      <w:r>
        <w:rPr>
          <w:rFonts w:ascii="Times New Roman" w:eastAsia="Times New Roman" w:hAnsi="Times New Roman" w:cs="Times New Roman"/>
          <w:sz w:val="24"/>
          <w:szCs w:val="24"/>
        </w:rPr>
        <w:t>ga168 microcontroller, which are part of the AVR family of microcontrollers. These microcontrollers offer a good balance of performance and power consumption suitable for a wide range of projects.</w:t>
      </w:r>
    </w:p>
    <w:p w14:paraId="77BF1AF7" w14:textId="77777777" w:rsidR="002D50DF" w:rsidRDefault="00B32493">
      <w:pPr>
        <w:numPr>
          <w:ilvl w:val="0"/>
          <w:numId w:val="13"/>
        </w:numP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 xml:space="preserve">Digital and Analog I/O Pins: The Nano Arduino comes with a </w:t>
      </w:r>
      <w:r>
        <w:rPr>
          <w:rFonts w:ascii="Times New Roman" w:eastAsia="Times New Roman" w:hAnsi="Times New Roman" w:cs="Times New Roman"/>
          <w:sz w:val="24"/>
          <w:szCs w:val="24"/>
        </w:rPr>
        <w:t>set of digital input/output (I/O) pins that can be configured as either inputs or outputs. These pins can be used to connect and control digital sensors, LEDs, relays, and other components. Additionally, it has analog input pins that allow for analog senso</w:t>
      </w:r>
      <w:r>
        <w:rPr>
          <w:rFonts w:ascii="Times New Roman" w:eastAsia="Times New Roman" w:hAnsi="Times New Roman" w:cs="Times New Roman"/>
          <w:sz w:val="24"/>
          <w:szCs w:val="24"/>
        </w:rPr>
        <w:t>r readings.</w:t>
      </w:r>
    </w:p>
    <w:p w14:paraId="797A763B" w14:textId="77777777" w:rsidR="002D50DF" w:rsidRDefault="00B32493">
      <w:pPr>
        <w:numPr>
          <w:ilvl w:val="0"/>
          <w:numId w:val="13"/>
        </w:numP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 xml:space="preserve">PWM (Pulse Width Modulation): Some of the digital pins on the Nano Arduino support PWM output. PWM is useful for controlling devices like motors, servos, and LEDs, where varying the duty cycle of the signal allows for precise control of speed, </w:t>
      </w:r>
      <w:r>
        <w:rPr>
          <w:rFonts w:ascii="Times New Roman" w:eastAsia="Times New Roman" w:hAnsi="Times New Roman" w:cs="Times New Roman"/>
          <w:sz w:val="24"/>
          <w:szCs w:val="24"/>
        </w:rPr>
        <w:t>position, or brightness.</w:t>
      </w:r>
    </w:p>
    <w:p w14:paraId="6A16A30D" w14:textId="77777777" w:rsidR="002D50DF" w:rsidRDefault="002D50DF">
      <w:pPr>
        <w:spacing w:line="360" w:lineRule="auto"/>
        <w:jc w:val="both"/>
        <w:rPr>
          <w:rFonts w:ascii="Times New Roman" w:eastAsia="Times New Roman" w:hAnsi="Times New Roman" w:cs="Times New Roman"/>
          <w:sz w:val="24"/>
          <w:szCs w:val="24"/>
        </w:rPr>
      </w:pPr>
    </w:p>
    <w:p w14:paraId="017A200A" w14:textId="77777777" w:rsidR="002D50DF" w:rsidRDefault="002D50DF">
      <w:pPr>
        <w:spacing w:line="360" w:lineRule="auto"/>
        <w:jc w:val="both"/>
        <w:rPr>
          <w:rFonts w:ascii="Times New Roman" w:eastAsia="Times New Roman" w:hAnsi="Times New Roman" w:cs="Times New Roman"/>
          <w:sz w:val="24"/>
          <w:szCs w:val="24"/>
        </w:rPr>
      </w:pPr>
    </w:p>
    <w:p w14:paraId="452BCBD7" w14:textId="77777777" w:rsidR="002D50DF" w:rsidRDefault="002D50DF">
      <w:pPr>
        <w:spacing w:line="360" w:lineRule="auto"/>
        <w:jc w:val="both"/>
        <w:rPr>
          <w:rFonts w:ascii="Times New Roman" w:eastAsia="Times New Roman" w:hAnsi="Times New Roman" w:cs="Times New Roman"/>
          <w:sz w:val="24"/>
          <w:szCs w:val="24"/>
        </w:rPr>
      </w:pPr>
    </w:p>
    <w:p w14:paraId="3C37D764" w14:textId="77777777" w:rsidR="002D50DF" w:rsidRDefault="002D50DF">
      <w:pPr>
        <w:spacing w:line="360" w:lineRule="auto"/>
        <w:jc w:val="both"/>
        <w:rPr>
          <w:rFonts w:ascii="Times New Roman" w:eastAsia="Times New Roman" w:hAnsi="Times New Roman" w:cs="Times New Roman"/>
          <w:sz w:val="24"/>
          <w:szCs w:val="24"/>
        </w:rPr>
      </w:pPr>
    </w:p>
    <w:p w14:paraId="454EE5EE" w14:textId="77777777" w:rsidR="002D50DF" w:rsidRDefault="00B32493">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Digital and Analog Pins: Like other Arduino boards, the Nano has a number of digital and analog pins that can be used for connecting sensors, actuators, and other electronic components. It has 14 digital I/O pins (of which 6 pr</w:t>
      </w:r>
      <w:r>
        <w:rPr>
          <w:rFonts w:ascii="Times New Roman" w:eastAsia="Times New Roman" w:hAnsi="Times New Roman" w:cs="Times New Roman"/>
          <w:sz w:val="24"/>
          <w:szCs w:val="24"/>
        </w:rPr>
        <w:t>ovide PWM output) and 8 analog input pins.</w:t>
      </w:r>
    </w:p>
    <w:p w14:paraId="7ED7A3B0" w14:textId="77777777" w:rsidR="002D50DF" w:rsidRDefault="00B3249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D715650" wp14:editId="5008EE76">
            <wp:extent cx="3408685" cy="3408685"/>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3408685" cy="3408685"/>
                    </a:xfrm>
                    <a:prstGeom prst="rect">
                      <a:avLst/>
                    </a:prstGeom>
                    <a:ln/>
                  </pic:spPr>
                </pic:pic>
              </a:graphicData>
            </a:graphic>
          </wp:inline>
        </w:drawing>
      </w:r>
    </w:p>
    <w:p w14:paraId="31AF9B0A" w14:textId="77777777" w:rsidR="002D50DF" w:rsidRDefault="00B3249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3.9 Nano Arduino</w:t>
      </w:r>
    </w:p>
    <w:p w14:paraId="38DB8B1A" w14:textId="77777777" w:rsidR="002D50DF" w:rsidRDefault="002D50DF">
      <w:pPr>
        <w:spacing w:line="360" w:lineRule="auto"/>
        <w:jc w:val="both"/>
        <w:rPr>
          <w:rFonts w:ascii="Times New Roman" w:eastAsia="Times New Roman" w:hAnsi="Times New Roman" w:cs="Times New Roman"/>
          <w:sz w:val="24"/>
          <w:szCs w:val="24"/>
        </w:rPr>
      </w:pPr>
    </w:p>
    <w:p w14:paraId="59742E53" w14:textId="77777777" w:rsidR="002D50DF" w:rsidRDefault="002D50DF">
      <w:pPr>
        <w:spacing w:line="360" w:lineRule="auto"/>
        <w:ind w:left="720"/>
        <w:jc w:val="both"/>
        <w:rPr>
          <w:rFonts w:ascii="Times New Roman" w:eastAsia="Times New Roman" w:hAnsi="Times New Roman" w:cs="Times New Roman"/>
          <w:sz w:val="24"/>
          <w:szCs w:val="24"/>
        </w:rPr>
      </w:pPr>
    </w:p>
    <w:p w14:paraId="592203BD" w14:textId="77777777" w:rsidR="002D50DF" w:rsidRDefault="00B32493">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3.10 VOICE CHIP</w:t>
      </w:r>
    </w:p>
    <w:p w14:paraId="08F63E7C" w14:textId="77777777" w:rsidR="002D50DF" w:rsidRDefault="00B3249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voice chip, also known as a voice synthesizer or speech synthesis chip, is an integrated circuit that generates artificial human-like speech. These chips are </w:t>
      </w:r>
      <w:r>
        <w:rPr>
          <w:rFonts w:ascii="Times New Roman" w:eastAsia="Times New Roman" w:hAnsi="Times New Roman" w:cs="Times New Roman"/>
          <w:sz w:val="24"/>
          <w:szCs w:val="24"/>
        </w:rPr>
        <w:t>designed to convert written text or pre-recorded audio samples into spoken words and sentences. Voice chips are commonly used in various electronic devices and applications to add voice output capabilities. Here are some key aspects of voice chips:</w:t>
      </w:r>
    </w:p>
    <w:p w14:paraId="69C7BFD6" w14:textId="77777777" w:rsidR="002D50DF" w:rsidRDefault="00B3249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1.Text-</w:t>
      </w:r>
      <w:r>
        <w:rPr>
          <w:rFonts w:ascii="Times New Roman" w:eastAsia="Times New Roman" w:hAnsi="Times New Roman" w:cs="Times New Roman"/>
          <w:sz w:val="24"/>
          <w:szCs w:val="24"/>
        </w:rPr>
        <w:t>to-Speech (TTS) Conversion: Voice chips often use text-to-speech algorithms to convert written text into spoken language. This allows electronic devices to "speak" and communicate information audibly to users.</w:t>
      </w:r>
    </w:p>
    <w:p w14:paraId="2F1755B3" w14:textId="77777777" w:rsidR="002D50DF" w:rsidRDefault="00B3249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 Pre-recorded Audio: Some voice chips come w</w:t>
      </w:r>
      <w:r>
        <w:rPr>
          <w:rFonts w:ascii="Times New Roman" w:eastAsia="Times New Roman" w:hAnsi="Times New Roman" w:cs="Times New Roman"/>
          <w:sz w:val="24"/>
          <w:szCs w:val="24"/>
        </w:rPr>
        <w:t>ith built-in libraries of pre-recorded audio samples, phrases, or words. These samples can be played back based on predefined triggers or commands, adding a human-like voice to the device's functionality.</w:t>
      </w:r>
    </w:p>
    <w:p w14:paraId="2D3F8F84" w14:textId="77777777" w:rsidR="002D50DF" w:rsidRDefault="00B3249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Languages and Accents: Modern voice chips suppor</w:t>
      </w:r>
      <w:r>
        <w:rPr>
          <w:rFonts w:ascii="Times New Roman" w:eastAsia="Times New Roman" w:hAnsi="Times New Roman" w:cs="Times New Roman"/>
          <w:sz w:val="24"/>
          <w:szCs w:val="24"/>
        </w:rPr>
        <w:t>t multiple languages and accents, making them versatile for use in global markets. They can generate speech in different languages, dialects, and tones to cater to diverse user demographics.</w:t>
      </w:r>
    </w:p>
    <w:p w14:paraId="7A718C79" w14:textId="77777777" w:rsidR="002D50DF" w:rsidRDefault="00B3249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Voice Quality and Naturalness: Voice chips aim to produce spee</w:t>
      </w:r>
      <w:r>
        <w:rPr>
          <w:rFonts w:ascii="Times New Roman" w:eastAsia="Times New Roman" w:hAnsi="Times New Roman" w:cs="Times New Roman"/>
          <w:sz w:val="24"/>
          <w:szCs w:val="24"/>
        </w:rPr>
        <w:t>ch that sounds natural and human-like. They often incorporate advanced algorithms and processing techniques to improve voice quality, intonation, and pronunciation.</w:t>
      </w:r>
    </w:p>
    <w:p w14:paraId="7126EFC5" w14:textId="77777777" w:rsidR="002D50DF" w:rsidRDefault="00B3249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1B115F0" wp14:editId="01A34F57">
            <wp:extent cx="3446463" cy="2101698"/>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3446463" cy="2101698"/>
                    </a:xfrm>
                    <a:prstGeom prst="rect">
                      <a:avLst/>
                    </a:prstGeom>
                    <a:ln/>
                  </pic:spPr>
                </pic:pic>
              </a:graphicData>
            </a:graphic>
          </wp:inline>
        </w:drawing>
      </w:r>
    </w:p>
    <w:p w14:paraId="7DC95578" w14:textId="77777777" w:rsidR="002D50DF" w:rsidRDefault="002D50DF">
      <w:pPr>
        <w:spacing w:line="360" w:lineRule="auto"/>
        <w:jc w:val="center"/>
        <w:rPr>
          <w:rFonts w:ascii="Times New Roman" w:eastAsia="Times New Roman" w:hAnsi="Times New Roman" w:cs="Times New Roman"/>
          <w:sz w:val="24"/>
          <w:szCs w:val="24"/>
        </w:rPr>
      </w:pPr>
    </w:p>
    <w:p w14:paraId="2FE0D501" w14:textId="77777777" w:rsidR="002D50DF" w:rsidRDefault="00B32493">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Fig. 3.10 Voice Chip</w:t>
      </w:r>
    </w:p>
    <w:p w14:paraId="5F585D4E" w14:textId="77777777" w:rsidR="002D50DF" w:rsidRDefault="002D50DF">
      <w:pPr>
        <w:spacing w:line="360" w:lineRule="auto"/>
        <w:rPr>
          <w:rFonts w:ascii="Times New Roman" w:eastAsia="Times New Roman" w:hAnsi="Times New Roman" w:cs="Times New Roman"/>
          <w:b/>
          <w:sz w:val="24"/>
          <w:szCs w:val="24"/>
        </w:rPr>
      </w:pPr>
    </w:p>
    <w:p w14:paraId="5C006049" w14:textId="77777777" w:rsidR="002D50DF" w:rsidRDefault="002D50DF">
      <w:pPr>
        <w:spacing w:line="360" w:lineRule="auto"/>
        <w:rPr>
          <w:rFonts w:ascii="Times New Roman" w:eastAsia="Times New Roman" w:hAnsi="Times New Roman" w:cs="Times New Roman"/>
          <w:b/>
          <w:sz w:val="24"/>
          <w:szCs w:val="24"/>
        </w:rPr>
      </w:pPr>
    </w:p>
    <w:p w14:paraId="157AC064" w14:textId="77777777" w:rsidR="002D50DF" w:rsidRDefault="00B32493">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3.11 SPEAKER</w:t>
      </w:r>
    </w:p>
    <w:p w14:paraId="21337713" w14:textId="77777777" w:rsidR="002D50DF" w:rsidRDefault="00B3249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Speakers are commonly used in various electronic projects to add audio output capabilities, enabling the projects to produce sound effects, play music, provide feedback, or deliver voice prompts.Speakers are ubiquitous in electronics projects, serving a mu</w:t>
      </w:r>
      <w:r>
        <w:rPr>
          <w:rFonts w:ascii="Times New Roman" w:eastAsia="Times New Roman" w:hAnsi="Times New Roman" w:cs="Times New Roman"/>
          <w:sz w:val="24"/>
          <w:szCs w:val="24"/>
        </w:rPr>
        <w:t xml:space="preserve">ltitude of purposes that enhance user experience and functionality. </w:t>
      </w:r>
    </w:p>
    <w:p w14:paraId="4E6BD6F6" w14:textId="77777777" w:rsidR="002D50DF" w:rsidRDefault="00B3249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Here's an expanded look at their applications:</w:t>
      </w:r>
    </w:p>
    <w:p w14:paraId="1A228B03" w14:textId="77777777" w:rsidR="002D50DF" w:rsidRDefault="00B32493">
      <w:pPr>
        <w:numPr>
          <w:ilvl w:val="0"/>
          <w:numId w:val="5"/>
        </w:numP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Sound Effects: In electronic games, speakers reproduce sound effects like explosions, gunfire, footsteps, and environmental sounds to create</w:t>
      </w:r>
      <w:r>
        <w:rPr>
          <w:rFonts w:ascii="Times New Roman" w:eastAsia="Times New Roman" w:hAnsi="Times New Roman" w:cs="Times New Roman"/>
          <w:sz w:val="24"/>
          <w:szCs w:val="24"/>
        </w:rPr>
        <w:t xml:space="preserve"> an immersive experience for players. These effects add realism and excitement to gameplay.</w:t>
      </w:r>
    </w:p>
    <w:p w14:paraId="3A3BBE4B" w14:textId="77777777" w:rsidR="002D50DF" w:rsidRDefault="00B32493">
      <w:pPr>
        <w:numPr>
          <w:ilvl w:val="0"/>
          <w:numId w:val="5"/>
        </w:numP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lastRenderedPageBreak/>
        <w:t>Voice Prompts and Feedback: Speakers deliver voice prompts and feedback in devices such as GPS navigation systems, smart assistants (like Amazon Alexa or Google Hom</w:t>
      </w:r>
      <w:r>
        <w:rPr>
          <w:rFonts w:ascii="Times New Roman" w:eastAsia="Times New Roman" w:hAnsi="Times New Roman" w:cs="Times New Roman"/>
          <w:sz w:val="24"/>
          <w:szCs w:val="24"/>
        </w:rPr>
        <w:t>e), and interactive kiosks. They provide spoken instructions, responses to queries, and feedback on user actions.</w:t>
      </w:r>
    </w:p>
    <w:p w14:paraId="210012AC" w14:textId="77777777" w:rsidR="002D50DF" w:rsidRDefault="00B32493">
      <w:pPr>
        <w:numPr>
          <w:ilvl w:val="0"/>
          <w:numId w:val="5"/>
        </w:numP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Alarm Systems: In security systems and alarms, speakers emit loud alert tones or sirens to notify users of potential threats, security breache</w:t>
      </w:r>
      <w:r>
        <w:rPr>
          <w:rFonts w:ascii="Times New Roman" w:eastAsia="Times New Roman" w:hAnsi="Times New Roman" w:cs="Times New Roman"/>
          <w:sz w:val="24"/>
          <w:szCs w:val="24"/>
        </w:rPr>
        <w:t>s, fire hazards, or emergency situations. The audible alerts prompt quick action and enhance safety.</w:t>
      </w:r>
    </w:p>
    <w:p w14:paraId="1AD918A5" w14:textId="77777777" w:rsidR="002D50DF" w:rsidRDefault="002D50DF">
      <w:pPr>
        <w:spacing w:line="360" w:lineRule="auto"/>
        <w:ind w:left="720"/>
        <w:jc w:val="both"/>
        <w:rPr>
          <w:rFonts w:ascii="Times New Roman" w:eastAsia="Times New Roman" w:hAnsi="Times New Roman" w:cs="Times New Roman"/>
          <w:sz w:val="24"/>
          <w:szCs w:val="24"/>
        </w:rPr>
      </w:pPr>
    </w:p>
    <w:p w14:paraId="15932259" w14:textId="77777777" w:rsidR="002D50DF" w:rsidRDefault="00B32493">
      <w:pPr>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1276418" wp14:editId="0F37D2FE">
            <wp:extent cx="3300503" cy="2700412"/>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3300503" cy="2700412"/>
                    </a:xfrm>
                    <a:prstGeom prst="rect">
                      <a:avLst/>
                    </a:prstGeom>
                    <a:ln/>
                  </pic:spPr>
                </pic:pic>
              </a:graphicData>
            </a:graphic>
          </wp:inline>
        </w:drawing>
      </w:r>
    </w:p>
    <w:p w14:paraId="489970D8" w14:textId="77777777" w:rsidR="002D50DF" w:rsidRDefault="002D50DF">
      <w:pPr>
        <w:spacing w:line="360" w:lineRule="auto"/>
        <w:ind w:left="720"/>
        <w:jc w:val="center"/>
        <w:rPr>
          <w:rFonts w:ascii="Times New Roman" w:eastAsia="Times New Roman" w:hAnsi="Times New Roman" w:cs="Times New Roman"/>
          <w:sz w:val="24"/>
          <w:szCs w:val="24"/>
        </w:rPr>
      </w:pPr>
    </w:p>
    <w:p w14:paraId="418AF75E" w14:textId="77777777" w:rsidR="002D50DF" w:rsidRDefault="00B32493">
      <w:pPr>
        <w:spacing w:line="360" w:lineRule="auto"/>
        <w:ind w:left="720"/>
        <w:jc w:val="center"/>
        <w:rPr>
          <w:rFonts w:ascii="Times New Roman" w:eastAsia="Times New Roman" w:hAnsi="Times New Roman" w:cs="Times New Roman"/>
        </w:rPr>
      </w:pPr>
      <w:r>
        <w:rPr>
          <w:rFonts w:ascii="Times New Roman" w:eastAsia="Times New Roman" w:hAnsi="Times New Roman" w:cs="Times New Roman"/>
          <w:sz w:val="24"/>
          <w:szCs w:val="24"/>
        </w:rPr>
        <w:t>Fig. 3.11 Speaker connected to arduino</w:t>
      </w:r>
    </w:p>
    <w:p w14:paraId="0B40B661" w14:textId="77777777" w:rsidR="002D50DF" w:rsidRDefault="002D50DF"/>
    <w:p w14:paraId="4CA169ED" w14:textId="77777777" w:rsidR="002D50DF" w:rsidRDefault="00B32493">
      <w:r>
        <w:br w:type="page"/>
      </w:r>
    </w:p>
    <w:p w14:paraId="676975E6" w14:textId="77777777" w:rsidR="002D50DF" w:rsidRDefault="00B32493">
      <w:pPr>
        <w:tabs>
          <w:tab w:val="left" w:pos="2663"/>
        </w:tabs>
        <w:rPr>
          <w:rFonts w:ascii="Times New Roman" w:eastAsia="Times New Roman" w:hAnsi="Times New Roman" w:cs="Times New Roman"/>
          <w:b/>
          <w:color w:val="2E2E2E"/>
          <w:sz w:val="32"/>
          <w:szCs w:val="32"/>
        </w:rPr>
      </w:pPr>
      <w:r>
        <w:rPr>
          <w:b/>
          <w:color w:val="2E2E2E"/>
          <w:sz w:val="32"/>
          <w:szCs w:val="32"/>
        </w:rPr>
        <w:lastRenderedPageBreak/>
        <w:t xml:space="preserve">                          </w:t>
      </w:r>
      <w:r>
        <w:rPr>
          <w:rFonts w:ascii="Times New Roman" w:eastAsia="Times New Roman" w:hAnsi="Times New Roman" w:cs="Times New Roman"/>
          <w:b/>
          <w:color w:val="2E2E2E"/>
          <w:sz w:val="32"/>
          <w:szCs w:val="32"/>
        </w:rPr>
        <w:t xml:space="preserve">  4.SOFTWARE DEPLOYMENT</w:t>
      </w:r>
    </w:p>
    <w:p w14:paraId="53DCD95C" w14:textId="77777777" w:rsidR="002D50DF" w:rsidRDefault="00B32493">
      <w:pPr>
        <w:widowControl w:val="0"/>
        <w:pBdr>
          <w:top w:val="nil"/>
          <w:left w:val="nil"/>
          <w:bottom w:val="nil"/>
          <w:right w:val="nil"/>
          <w:between w:val="nil"/>
        </w:pBdr>
        <w:spacing w:before="184" w:line="240" w:lineRule="auto"/>
        <w:ind w:left="2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project is implemented using the following </w:t>
      </w:r>
      <w:r>
        <w:rPr>
          <w:rFonts w:ascii="Times New Roman" w:eastAsia="Times New Roman" w:hAnsi="Times New Roman" w:cs="Times New Roman"/>
          <w:color w:val="000000"/>
          <w:sz w:val="24"/>
          <w:szCs w:val="24"/>
        </w:rPr>
        <w:t>Arduino IDE Software.</w:t>
      </w:r>
    </w:p>
    <w:p w14:paraId="5A8B9256" w14:textId="77777777" w:rsidR="002D50DF" w:rsidRDefault="002D50DF">
      <w:pPr>
        <w:widowControl w:val="0"/>
        <w:pBdr>
          <w:top w:val="nil"/>
          <w:left w:val="nil"/>
          <w:bottom w:val="nil"/>
          <w:right w:val="nil"/>
          <w:between w:val="nil"/>
        </w:pBdr>
        <w:spacing w:before="101" w:line="240" w:lineRule="auto"/>
        <w:rPr>
          <w:rFonts w:ascii="Times New Roman" w:eastAsia="Times New Roman" w:hAnsi="Times New Roman" w:cs="Times New Roman"/>
          <w:color w:val="000000"/>
          <w:sz w:val="24"/>
          <w:szCs w:val="24"/>
        </w:rPr>
      </w:pPr>
    </w:p>
    <w:p w14:paraId="3779C702" w14:textId="77777777" w:rsidR="002D50DF" w:rsidRDefault="00B32493">
      <w:pPr>
        <w:pStyle w:val="Heading3"/>
        <w:tabs>
          <w:tab w:val="left" w:pos="562"/>
        </w:tabs>
        <w:rPr>
          <w:rFonts w:ascii="Times New Roman" w:eastAsia="Times New Roman" w:hAnsi="Times New Roman" w:cs="Times New Roman"/>
          <w:b/>
        </w:rPr>
      </w:pPr>
      <w:r>
        <w:rPr>
          <w:rFonts w:ascii="Times New Roman" w:eastAsia="Times New Roman" w:hAnsi="Times New Roman" w:cs="Times New Roman"/>
          <w:b/>
          <w:sz w:val="24"/>
          <w:szCs w:val="24"/>
        </w:rPr>
        <w:t>4.1ARDUINO IDE</w:t>
      </w:r>
      <w:r>
        <w:rPr>
          <w:rFonts w:ascii="Times New Roman" w:eastAsia="Times New Roman" w:hAnsi="Times New Roman" w:cs="Times New Roman"/>
          <w:b/>
        </w:rPr>
        <w:t xml:space="preserve"> :</w:t>
      </w:r>
    </w:p>
    <w:p w14:paraId="55D4626E" w14:textId="77777777" w:rsidR="002D50DF" w:rsidRDefault="002D50DF">
      <w:pPr>
        <w:widowControl w:val="0"/>
        <w:pBdr>
          <w:top w:val="nil"/>
          <w:left w:val="nil"/>
          <w:bottom w:val="nil"/>
          <w:right w:val="nil"/>
          <w:between w:val="nil"/>
        </w:pBdr>
        <w:spacing w:before="103" w:line="240" w:lineRule="auto"/>
        <w:rPr>
          <w:rFonts w:ascii="Times New Roman" w:eastAsia="Times New Roman" w:hAnsi="Times New Roman" w:cs="Times New Roman"/>
          <w:b/>
          <w:color w:val="000000"/>
          <w:sz w:val="24"/>
          <w:szCs w:val="24"/>
        </w:rPr>
      </w:pPr>
    </w:p>
    <w:p w14:paraId="74E4A53E" w14:textId="77777777" w:rsidR="009D6155" w:rsidRDefault="00B32493" w:rsidP="009D6155">
      <w:pPr>
        <w:pStyle w:val="NormalWeb"/>
        <w:shd w:val="clear" w:color="auto" w:fill="FFFFFF"/>
        <w:spacing w:before="0" w:beforeAutospacing="0" w:after="0" w:afterAutospacing="0" w:line="360" w:lineRule="auto"/>
      </w:pPr>
      <w:r w:rsidRPr="009D6155">
        <w:rPr>
          <w:color w:val="000000"/>
        </w:rPr>
        <w:t xml:space="preserve">To run the program we use a IDE named Arduino as shown in the fig 5.1.The Arduino IDE </w:t>
      </w:r>
      <w:r w:rsidR="009D6155" w:rsidRPr="009D6155">
        <w:t>an Integrated Development Environment utilized for programming and creating applications for Arduino microcontrollers. Within the IDE, developers access a code editor for writing, editing, and saving Arduino sketches (programs). It supports the Arduino programming language, which is rooted in C and C++, enabling efficient development workflows. Arduino IDE features a Library Manager, streamlining the integration of hardware components and sensors by allowing users to effortlessly add and manage libraries. This simplifies the process of incorporating external hardware into Arduino projects, enhancing functionality and versatility. The IDE's intuitive interface facilitates seamless navigation and efficient code development, catering to both beginners and experienced developers. With a focus on simplicity and accessibility, Arduino IDE empowers users to unleash the full potential of Arduino microcontrollers through rapid prototyping and iterative development cycles. Its robust ecosystem fosters collaboration and innovation, driving the evolution of embedded systems development. Through continuous updates and community contributions, Arduino IDE remains a cornerstone of the Arduino ecosystem, supporting a diverse range of projects and applications.</w:t>
      </w:r>
    </w:p>
    <w:p w14:paraId="20151DF7" w14:textId="77777777" w:rsidR="009D6155" w:rsidRDefault="009D6155" w:rsidP="009D6155">
      <w:pPr>
        <w:pStyle w:val="NormalWeb"/>
        <w:shd w:val="clear" w:color="auto" w:fill="FFFFFF"/>
        <w:spacing w:before="0" w:beforeAutospacing="0" w:after="0" w:afterAutospacing="0" w:line="360" w:lineRule="auto"/>
      </w:pPr>
    </w:p>
    <w:p w14:paraId="4A0E231C" w14:textId="37DCF7EA" w:rsidR="009D6155" w:rsidRPr="009D6155" w:rsidRDefault="009D6155" w:rsidP="009D6155">
      <w:pPr>
        <w:pStyle w:val="NormalWeb"/>
        <w:shd w:val="clear" w:color="auto" w:fill="FFFFFF"/>
        <w:spacing w:before="0" w:beforeAutospacing="0" w:after="0" w:afterAutospacing="0" w:line="360" w:lineRule="auto"/>
      </w:pPr>
      <w:r w:rsidRPr="009D6155">
        <w:rPr>
          <w:color w:val="0D0D0D"/>
          <w:shd w:val="clear" w:color="auto" w:fill="FFFFFF"/>
        </w:rPr>
        <w:t>The IDE includes a code editor where Arduino sketches (programs) can be written, edited, and saved. It supports the Arduino programming language, which is based on C and C++. Arduino IDE provides a Library Manager that allows users to easily add and manage libraries for various hardware components and sensors, simplifying the process of integrating external hardware with Arduino projects.</w:t>
      </w:r>
    </w:p>
    <w:p w14:paraId="1E1936CF" w14:textId="02A43BF4" w:rsidR="002D50DF" w:rsidRPr="009D6155" w:rsidRDefault="002D50DF" w:rsidP="009D6155">
      <w:pPr>
        <w:widowControl w:val="0"/>
        <w:pBdr>
          <w:top w:val="nil"/>
          <w:left w:val="nil"/>
          <w:bottom w:val="nil"/>
          <w:right w:val="nil"/>
          <w:between w:val="nil"/>
        </w:pBdr>
        <w:spacing w:before="1" w:line="360" w:lineRule="auto"/>
        <w:ind w:left="202" w:right="272" w:firstLine="719"/>
        <w:jc w:val="both"/>
        <w:rPr>
          <w:rFonts w:ascii="Times New Roman" w:hAnsi="Times New Roman" w:cs="Times New Roman"/>
          <w:sz w:val="24"/>
          <w:szCs w:val="24"/>
        </w:rPr>
      </w:pPr>
    </w:p>
    <w:p w14:paraId="48587279" w14:textId="77777777" w:rsidR="002D50DF" w:rsidRDefault="002D50DF" w:rsidP="009D6155">
      <w:pPr>
        <w:spacing w:line="360" w:lineRule="auto"/>
      </w:pPr>
    </w:p>
    <w:p w14:paraId="042C6C8B" w14:textId="77777777" w:rsidR="002D50DF" w:rsidRDefault="002D50DF" w:rsidP="009D6155">
      <w:pPr>
        <w:spacing w:line="360" w:lineRule="auto"/>
      </w:pPr>
    </w:p>
    <w:p w14:paraId="374CC925" w14:textId="77777777" w:rsidR="002D50DF" w:rsidRDefault="002D50DF"/>
    <w:p w14:paraId="17CD5035" w14:textId="77777777" w:rsidR="002D50DF" w:rsidRDefault="00B32493">
      <w:pPr>
        <w:rPr>
          <w:sz w:val="20"/>
          <w:szCs w:val="20"/>
        </w:rPr>
      </w:pPr>
      <w:r>
        <w:rPr>
          <w:noProof/>
          <w:sz w:val="20"/>
          <w:szCs w:val="20"/>
        </w:rPr>
        <w:lastRenderedPageBreak/>
        <w:drawing>
          <wp:inline distT="0" distB="0" distL="0" distR="0" wp14:anchorId="6BA61EAE" wp14:editId="5EF3F331">
            <wp:extent cx="5925984" cy="2818177"/>
            <wp:effectExtent l="0" t="0" r="0" b="0"/>
            <wp:docPr id="1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5"/>
                    <a:srcRect/>
                    <a:stretch>
                      <a:fillRect/>
                    </a:stretch>
                  </pic:blipFill>
                  <pic:spPr>
                    <a:xfrm>
                      <a:off x="0" y="0"/>
                      <a:ext cx="5925984" cy="2818177"/>
                    </a:xfrm>
                    <a:prstGeom prst="rect">
                      <a:avLst/>
                    </a:prstGeom>
                    <a:ln/>
                  </pic:spPr>
                </pic:pic>
              </a:graphicData>
            </a:graphic>
          </wp:inline>
        </w:drawing>
      </w:r>
    </w:p>
    <w:p w14:paraId="3A8ACAD6" w14:textId="77777777" w:rsidR="002D50DF" w:rsidRDefault="002D50DF">
      <w:pPr>
        <w:rPr>
          <w:sz w:val="20"/>
          <w:szCs w:val="20"/>
        </w:rPr>
      </w:pPr>
    </w:p>
    <w:p w14:paraId="79943573" w14:textId="77777777" w:rsidR="002D50DF" w:rsidRDefault="00B32493">
      <w:pPr>
        <w:widowControl w:val="0"/>
        <w:pBdr>
          <w:top w:val="nil"/>
          <w:left w:val="nil"/>
          <w:bottom w:val="nil"/>
          <w:right w:val="nil"/>
          <w:between w:val="nil"/>
        </w:pBdr>
        <w:spacing w:line="240" w:lineRule="auto"/>
        <w:ind w:right="1136"/>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Fig.4.1 Arduino IDE</w:t>
      </w:r>
    </w:p>
    <w:p w14:paraId="45D38872" w14:textId="77777777" w:rsidR="002D50DF" w:rsidRDefault="002D50DF">
      <w:pPr>
        <w:tabs>
          <w:tab w:val="left" w:pos="3690"/>
        </w:tabs>
      </w:pPr>
    </w:p>
    <w:p w14:paraId="5F264711" w14:textId="77777777" w:rsidR="002D50DF" w:rsidRDefault="002D50DF">
      <w:pPr>
        <w:widowControl w:val="0"/>
        <w:pBdr>
          <w:top w:val="nil"/>
          <w:left w:val="nil"/>
          <w:bottom w:val="nil"/>
          <w:right w:val="nil"/>
          <w:between w:val="nil"/>
        </w:pBdr>
        <w:spacing w:line="360" w:lineRule="auto"/>
        <w:ind w:left="202" w:right="276" w:firstLine="719"/>
        <w:jc w:val="both"/>
        <w:rPr>
          <w:rFonts w:ascii="Times New Roman" w:eastAsia="Times New Roman" w:hAnsi="Times New Roman" w:cs="Times New Roman"/>
          <w:sz w:val="24"/>
          <w:szCs w:val="24"/>
        </w:rPr>
      </w:pPr>
    </w:p>
    <w:p w14:paraId="5A814638" w14:textId="77777777" w:rsidR="002D50DF" w:rsidRDefault="002D50DF">
      <w:pPr>
        <w:widowControl w:val="0"/>
        <w:pBdr>
          <w:top w:val="nil"/>
          <w:left w:val="nil"/>
          <w:bottom w:val="nil"/>
          <w:right w:val="nil"/>
          <w:between w:val="nil"/>
        </w:pBdr>
        <w:spacing w:line="360" w:lineRule="auto"/>
        <w:ind w:left="202" w:right="276" w:firstLine="719"/>
        <w:jc w:val="both"/>
        <w:rPr>
          <w:rFonts w:ascii="Times New Roman" w:eastAsia="Times New Roman" w:hAnsi="Times New Roman" w:cs="Times New Roman"/>
          <w:sz w:val="24"/>
          <w:szCs w:val="24"/>
        </w:rPr>
      </w:pPr>
    </w:p>
    <w:p w14:paraId="6BE37FDD" w14:textId="36D41DCF" w:rsidR="009D6155" w:rsidRPr="009D6155" w:rsidRDefault="00B32493" w:rsidP="009D6155">
      <w:pPr>
        <w:pStyle w:val="NormalWeb"/>
        <w:spacing w:before="0" w:beforeAutospacing="0" w:after="0" w:afterAutospacing="0" w:line="360" w:lineRule="auto"/>
      </w:pPr>
      <w:r w:rsidRPr="009D6155">
        <w:rPr>
          <w:color w:val="000000"/>
        </w:rPr>
        <w:t xml:space="preserve">The Serial Monitor </w:t>
      </w:r>
      <w:r w:rsidR="009D6155" w:rsidRPr="009D6155">
        <w:t xml:space="preserve">is a crucial tool in the Arduino IDE, facilitating communication with Arduino boards via the serial interface for debugging and output monitoring. Arduino IDE offers support for an extensive array of boards, such as Arduino Uno, Nano, Mega, and more, catering to diverse project needs. It is compatible with Windows, macOS, and 22 Linux, ensuring accessibility across multiple operating systems. Users can enhance IDE functionality by integrating additional plugins and extensions, empowering them with advanced features and tools for development. The versatility of Arduino IDE, coupled with its widespread compatibility, fosters a vibrant ecosystem for Arduino enthusiasts and developers worldwide. Through the Serial Monitor, developers can observe real-time data exchanges between their code and connected Arduino hardware, facilitating efficient debugging and troubleshooting processes. The availability of Arduino IDE on various platforms fosters inclusivity, enabling developers to work seamlessly across different operating systems. Extending the IDE's capabilities through plugins and extensions empowers users to tailor their development environment to suit specific project requirements and preferences. With support for a multitude of Arduino boards, the IDE caters to a broad spectrum of hardware configurations, accommodating diverse project scopes and </w:t>
      </w:r>
      <w:r w:rsidR="009D6155" w:rsidRPr="009D6155">
        <w:lastRenderedPageBreak/>
        <w:t>complexities. Arduino IDE's user-friendly interface streamlines the development workflow, providing an intuitive environment for both novice and experienced developers alike. The Serial Monitor plays a pivotal role in the iterative development process, allowing developers to analyze sensor data, debug code, and fine-tune performance parameters in real-time. By embracing an open-source philosophy, Arduino IDE fosters collaboration and innovation within the Arduino community, driving the evolution of embedded systems development. The extensibility of Arduino IDE encourages experimentation and customization, empowering developers to explore new functionalities and integrate third-party tools seamlessly. Through continuous updates and community contributions, Arduino IDE remains at the forefront of embedded systems development, catering to the evolving needs of its user base.</w:t>
      </w:r>
    </w:p>
    <w:p w14:paraId="11AD24CB" w14:textId="77777777" w:rsidR="009D6155" w:rsidRPr="009D6155" w:rsidRDefault="009D6155" w:rsidP="009D6155">
      <w:pPr>
        <w:pBdr>
          <w:bottom w:val="single" w:sz="6" w:space="1" w:color="auto"/>
        </w:pBdr>
        <w:spacing w:line="360" w:lineRule="auto"/>
        <w:jc w:val="center"/>
        <w:rPr>
          <w:rFonts w:eastAsia="Times New Roman"/>
          <w:vanish/>
          <w:sz w:val="16"/>
          <w:szCs w:val="16"/>
          <w:lang w:val="en-IN"/>
        </w:rPr>
      </w:pPr>
      <w:r w:rsidRPr="009D6155">
        <w:rPr>
          <w:rFonts w:eastAsia="Times New Roman"/>
          <w:vanish/>
          <w:sz w:val="16"/>
          <w:szCs w:val="16"/>
          <w:lang w:val="en-IN"/>
        </w:rPr>
        <w:t>Top of Form</w:t>
      </w:r>
    </w:p>
    <w:p w14:paraId="2C6FB387" w14:textId="3A693B9D" w:rsidR="002D50DF" w:rsidRDefault="002D50DF" w:rsidP="009D6155">
      <w:pPr>
        <w:widowControl w:val="0"/>
        <w:pBdr>
          <w:top w:val="nil"/>
          <w:left w:val="nil"/>
          <w:bottom w:val="nil"/>
          <w:right w:val="nil"/>
          <w:between w:val="nil"/>
        </w:pBdr>
        <w:spacing w:line="360" w:lineRule="auto"/>
        <w:ind w:left="202" w:right="276" w:firstLine="719"/>
        <w:jc w:val="both"/>
        <w:rPr>
          <w:rFonts w:ascii="Times New Roman" w:eastAsia="Times New Roman" w:hAnsi="Times New Roman" w:cs="Times New Roman"/>
          <w:color w:val="000000"/>
          <w:sz w:val="24"/>
          <w:szCs w:val="24"/>
        </w:rPr>
      </w:pPr>
    </w:p>
    <w:p w14:paraId="54470C12" w14:textId="77777777" w:rsidR="002D50DF" w:rsidRDefault="002D50DF" w:rsidP="009D6155">
      <w:pPr>
        <w:tabs>
          <w:tab w:val="left" w:pos="3690"/>
        </w:tabs>
        <w:spacing w:line="360" w:lineRule="auto"/>
      </w:pPr>
    </w:p>
    <w:p w14:paraId="44A6FA10" w14:textId="77777777" w:rsidR="002D50DF" w:rsidRDefault="00B32493" w:rsidP="009D6155">
      <w:pPr>
        <w:pStyle w:val="Heading2"/>
        <w:tabs>
          <w:tab w:val="left" w:pos="688"/>
        </w:tabs>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4.2 UPLOADING A PROGRAM</w:t>
      </w:r>
    </w:p>
    <w:p w14:paraId="54D40463" w14:textId="77777777" w:rsidR="002D50DF" w:rsidRDefault="00B32493" w:rsidP="009D6155">
      <w:pPr>
        <w:widowControl w:val="0"/>
        <w:pBdr>
          <w:top w:val="nil"/>
          <w:left w:val="nil"/>
          <w:bottom w:val="nil"/>
          <w:right w:val="nil"/>
          <w:between w:val="nil"/>
        </w:pBdr>
        <w:spacing w:line="360" w:lineRule="auto"/>
        <w:ind w:left="202" w:right="26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Uploading a program (known as a "sketch") to an Arduino board using the Arduino IDE is a straightforward process. The various toolbar icons used in Arduino IDE are described in table</w:t>
      </w:r>
    </w:p>
    <w:p w14:paraId="64B93C3B" w14:textId="77777777" w:rsidR="002D50DF" w:rsidRDefault="00B32493" w:rsidP="0092182F">
      <w:pPr>
        <w:widowControl w:val="0"/>
        <w:numPr>
          <w:ilvl w:val="1"/>
          <w:numId w:val="6"/>
        </w:numPr>
        <w:pBdr>
          <w:top w:val="nil"/>
          <w:left w:val="nil"/>
          <w:bottom w:val="nil"/>
          <w:right w:val="nil"/>
          <w:between w:val="nil"/>
        </w:pBdr>
        <w:tabs>
          <w:tab w:val="left" w:pos="622"/>
        </w:tabs>
        <w:spacing w:before="1" w:line="360" w:lineRule="auto"/>
        <w:jc w:val="both"/>
        <w:rPr>
          <w:color w:val="000000"/>
        </w:rPr>
      </w:pPr>
      <w:r>
        <w:rPr>
          <w:rFonts w:ascii="Times New Roman" w:eastAsia="Times New Roman" w:hAnsi="Times New Roman" w:cs="Times New Roman"/>
          <w:color w:val="000000"/>
          <w:sz w:val="24"/>
          <w:szCs w:val="24"/>
        </w:rPr>
        <w:t>Here are the steps to upload a program to an Arduino:</w:t>
      </w:r>
    </w:p>
    <w:p w14:paraId="31487D59" w14:textId="77777777" w:rsidR="002D50DF" w:rsidRDefault="00B32493" w:rsidP="0092182F">
      <w:pPr>
        <w:widowControl w:val="0"/>
        <w:numPr>
          <w:ilvl w:val="0"/>
          <w:numId w:val="2"/>
        </w:numPr>
        <w:pBdr>
          <w:top w:val="nil"/>
          <w:left w:val="nil"/>
          <w:bottom w:val="nil"/>
          <w:right w:val="nil"/>
          <w:between w:val="nil"/>
        </w:pBdr>
        <w:tabs>
          <w:tab w:val="left" w:pos="381"/>
        </w:tabs>
        <w:spacing w:line="360" w:lineRule="auto"/>
        <w:ind w:right="268"/>
        <w:jc w:val="both"/>
        <w:rPr>
          <w:color w:val="000000"/>
          <w:sz w:val="24"/>
          <w:szCs w:val="24"/>
        </w:rPr>
      </w:pPr>
      <w:r>
        <w:rPr>
          <w:rFonts w:ascii="Times New Roman" w:eastAsia="Times New Roman" w:hAnsi="Times New Roman" w:cs="Times New Roman"/>
          <w:color w:val="000000"/>
          <w:sz w:val="24"/>
          <w:szCs w:val="24"/>
        </w:rPr>
        <w:t>Install Arduino IDE</w:t>
      </w:r>
      <w:r>
        <w:rPr>
          <w:rFonts w:ascii="Times New Roman" w:eastAsia="Times New Roman" w:hAnsi="Times New Roman" w:cs="Times New Roman"/>
          <w:color w:val="000000"/>
          <w:sz w:val="24"/>
          <w:szCs w:val="24"/>
        </w:rPr>
        <w:t xml:space="preserve">: Download and install the Arduino IDE from the official Arduino website </w:t>
      </w:r>
      <w:hyperlink r:id="rId26">
        <w:r>
          <w:rPr>
            <w:rFonts w:ascii="Times New Roman" w:eastAsia="Times New Roman" w:hAnsi="Times New Roman" w:cs="Times New Roman"/>
            <w:color w:val="000000"/>
            <w:sz w:val="24"/>
            <w:szCs w:val="24"/>
          </w:rPr>
          <w:t>(https://www.arduino.cc/en/software)</w:t>
        </w:r>
      </w:hyperlink>
      <w:r>
        <w:rPr>
          <w:rFonts w:ascii="Times New Roman" w:eastAsia="Times New Roman" w:hAnsi="Times New Roman" w:cs="Times New Roman"/>
          <w:color w:val="000000"/>
          <w:sz w:val="24"/>
          <w:szCs w:val="24"/>
        </w:rPr>
        <w:t xml:space="preserve"> for specific operating systems (Windows, macOS, or Linux).</w:t>
      </w:r>
    </w:p>
    <w:p w14:paraId="79EA6521" w14:textId="77777777" w:rsidR="0092182F" w:rsidRPr="0092182F" w:rsidRDefault="0092182F" w:rsidP="0092182F">
      <w:pPr>
        <w:widowControl w:val="0"/>
        <w:numPr>
          <w:ilvl w:val="0"/>
          <w:numId w:val="2"/>
        </w:numPr>
        <w:pBdr>
          <w:top w:val="nil"/>
          <w:left w:val="nil"/>
          <w:bottom w:val="nil"/>
          <w:right w:val="nil"/>
          <w:between w:val="nil"/>
        </w:pBdr>
        <w:tabs>
          <w:tab w:val="left" w:pos="381"/>
        </w:tabs>
        <w:spacing w:line="360" w:lineRule="auto"/>
        <w:jc w:val="both"/>
        <w:rPr>
          <w:rFonts w:ascii="Times New Roman" w:hAnsi="Times New Roman" w:cs="Times New Roman"/>
          <w:color w:val="000000"/>
          <w:sz w:val="24"/>
          <w:szCs w:val="24"/>
        </w:rPr>
      </w:pPr>
      <w:r w:rsidRPr="0092182F">
        <w:rPr>
          <w:rFonts w:ascii="Times New Roman" w:hAnsi="Times New Roman" w:cs="Times New Roman"/>
          <w:color w:val="0D0D0D"/>
          <w:sz w:val="24"/>
          <w:szCs w:val="24"/>
          <w:shd w:val="clear" w:color="auto" w:fill="FFFFFF"/>
        </w:rPr>
        <w:t>Once the Arduino IDE is installed, the next step is to ensure that the Arduino board is connected to the computer via a USB cable. Make sure the board is securely connected to an available USB port on your computer. This connection is essential for uploading sketches and communicating with the Arduino board.</w:t>
      </w:r>
    </w:p>
    <w:p w14:paraId="4FBC00BA" w14:textId="574095B3" w:rsidR="002D50DF" w:rsidRDefault="00B32493" w:rsidP="0092182F">
      <w:pPr>
        <w:widowControl w:val="0"/>
        <w:numPr>
          <w:ilvl w:val="0"/>
          <w:numId w:val="2"/>
        </w:numPr>
        <w:pBdr>
          <w:top w:val="nil"/>
          <w:left w:val="nil"/>
          <w:bottom w:val="nil"/>
          <w:right w:val="nil"/>
          <w:between w:val="nil"/>
        </w:pBdr>
        <w:tabs>
          <w:tab w:val="left" w:pos="381"/>
        </w:tabs>
        <w:spacing w:line="360" w:lineRule="auto"/>
        <w:jc w:val="both"/>
        <w:rPr>
          <w:color w:val="000000"/>
          <w:sz w:val="24"/>
          <w:szCs w:val="24"/>
        </w:rPr>
      </w:pPr>
      <w:r>
        <w:rPr>
          <w:rFonts w:ascii="Times New Roman" w:eastAsia="Times New Roman" w:hAnsi="Times New Roman" w:cs="Times New Roman"/>
          <w:color w:val="000000"/>
          <w:sz w:val="24"/>
          <w:szCs w:val="24"/>
        </w:rPr>
        <w:t xml:space="preserve"> Launch the Arduino IDE</w:t>
      </w:r>
      <w:r w:rsidR="0092182F">
        <w:rPr>
          <w:rFonts w:ascii="Segoe UI" w:hAnsi="Segoe UI" w:cs="Segoe UI"/>
          <w:color w:val="0D0D0D"/>
          <w:shd w:val="clear" w:color="auto" w:fill="FFFFFF"/>
        </w:rPr>
        <w:t xml:space="preserve"> </w:t>
      </w:r>
      <w:r w:rsidR="0092182F" w:rsidRPr="0092182F">
        <w:rPr>
          <w:rFonts w:ascii="Times New Roman" w:hAnsi="Times New Roman" w:cs="Times New Roman"/>
          <w:color w:val="0D0D0D"/>
          <w:sz w:val="24"/>
          <w:szCs w:val="24"/>
          <w:shd w:val="clear" w:color="auto" w:fill="FFFFFF"/>
        </w:rPr>
        <w:t>software on your computer. You can typically find the Arduino IDE in your list of installed applications or by searching for it in your computer's search bar. Double-click on the Arduino IDE icon to open the software</w:t>
      </w:r>
      <w:r w:rsidR="0092182F">
        <w:rPr>
          <w:rFonts w:ascii="Segoe UI" w:hAnsi="Segoe UI" w:cs="Segoe UI"/>
          <w:color w:val="0D0D0D"/>
          <w:shd w:val="clear" w:color="auto" w:fill="FFFFFF"/>
        </w:rPr>
        <w:t>.</w:t>
      </w:r>
    </w:p>
    <w:p w14:paraId="7A74AE2B" w14:textId="2D717EE6" w:rsidR="002D50DF" w:rsidRPr="0092182F" w:rsidRDefault="00B32493" w:rsidP="0092182F">
      <w:pPr>
        <w:widowControl w:val="0"/>
        <w:numPr>
          <w:ilvl w:val="0"/>
          <w:numId w:val="2"/>
        </w:numPr>
        <w:pBdr>
          <w:top w:val="nil"/>
          <w:left w:val="nil"/>
          <w:bottom w:val="nil"/>
          <w:right w:val="nil"/>
          <w:between w:val="nil"/>
        </w:pBdr>
        <w:tabs>
          <w:tab w:val="left" w:pos="381"/>
        </w:tabs>
        <w:spacing w:line="360" w:lineRule="auto"/>
        <w:ind w:right="281"/>
        <w:jc w:val="both"/>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92182F" w:rsidRPr="0092182F">
        <w:rPr>
          <w:rFonts w:ascii="Times New Roman" w:hAnsi="Times New Roman" w:cs="Times New Roman"/>
          <w:color w:val="0D0D0D"/>
          <w:sz w:val="24"/>
          <w:szCs w:val="24"/>
          <w:shd w:val="clear" w:color="auto" w:fill="FFFFFF"/>
        </w:rPr>
        <w:t xml:space="preserve">After opening the Arduino IDE, navigate to the "Tools" menu located at the top of the IDE window. From the drop-down menu, select the "Board" option. Here, you'll </w:t>
      </w:r>
      <w:r w:rsidR="0092182F" w:rsidRPr="0092182F">
        <w:rPr>
          <w:rFonts w:ascii="Times New Roman" w:hAnsi="Times New Roman" w:cs="Times New Roman"/>
          <w:color w:val="0D0D0D"/>
          <w:sz w:val="24"/>
          <w:szCs w:val="24"/>
          <w:shd w:val="clear" w:color="auto" w:fill="FFFFFF"/>
        </w:rPr>
        <w:lastRenderedPageBreak/>
        <w:t>find a list of supported Arduino boards. Choose the specific Arduino board model that you are using for your project.</w:t>
      </w:r>
    </w:p>
    <w:p w14:paraId="694A9637" w14:textId="28EA5BF5" w:rsidR="002D50DF" w:rsidRPr="0092182F" w:rsidRDefault="0092182F" w:rsidP="0092182F">
      <w:pPr>
        <w:widowControl w:val="0"/>
        <w:numPr>
          <w:ilvl w:val="0"/>
          <w:numId w:val="2"/>
        </w:numPr>
        <w:pBdr>
          <w:top w:val="nil"/>
          <w:left w:val="nil"/>
          <w:bottom w:val="nil"/>
          <w:right w:val="nil"/>
          <w:between w:val="nil"/>
        </w:pBdr>
        <w:tabs>
          <w:tab w:val="left" w:pos="381"/>
        </w:tabs>
        <w:spacing w:line="360" w:lineRule="auto"/>
        <w:ind w:right="284"/>
        <w:jc w:val="both"/>
        <w:rPr>
          <w:rFonts w:ascii="Times New Roman" w:hAnsi="Times New Roman" w:cs="Times New Roman"/>
          <w:color w:val="000000"/>
          <w:sz w:val="24"/>
          <w:szCs w:val="24"/>
        </w:rPr>
      </w:pPr>
      <w:r>
        <w:rPr>
          <w:rFonts w:ascii="Segoe UI" w:hAnsi="Segoe UI" w:cs="Segoe UI"/>
          <w:color w:val="0D0D0D"/>
          <w:shd w:val="clear" w:color="auto" w:fill="FFFFFF"/>
        </w:rPr>
        <w:t xml:space="preserve">Once </w:t>
      </w:r>
      <w:r w:rsidRPr="0092182F">
        <w:rPr>
          <w:rFonts w:ascii="Times New Roman" w:hAnsi="Times New Roman" w:cs="Times New Roman"/>
          <w:color w:val="0D0D0D"/>
          <w:sz w:val="24"/>
          <w:szCs w:val="24"/>
          <w:shd w:val="clear" w:color="auto" w:fill="FFFFFF"/>
        </w:rPr>
        <w:t>you've selected the correct board, go back to the "Tools" menu and select the "Port" option. This will display a list of available serial ports on your computer. Choose the serial port to which your Arduino board is connected. The correct port typically has the name of your Arduino board next to it.</w:t>
      </w:r>
    </w:p>
    <w:p w14:paraId="6D7199B7" w14:textId="0CFFD204" w:rsidR="002D50DF" w:rsidRPr="0092182F" w:rsidRDefault="0092182F" w:rsidP="0092182F">
      <w:pPr>
        <w:widowControl w:val="0"/>
        <w:numPr>
          <w:ilvl w:val="0"/>
          <w:numId w:val="2"/>
        </w:numPr>
        <w:pBdr>
          <w:top w:val="nil"/>
          <w:left w:val="nil"/>
          <w:bottom w:val="nil"/>
          <w:right w:val="nil"/>
          <w:between w:val="nil"/>
        </w:pBdr>
        <w:tabs>
          <w:tab w:val="left" w:pos="381"/>
        </w:tabs>
        <w:spacing w:line="360" w:lineRule="auto"/>
        <w:ind w:right="291"/>
        <w:jc w:val="both"/>
        <w:rPr>
          <w:rFonts w:ascii="Times New Roman" w:hAnsi="Times New Roman" w:cs="Times New Roman"/>
          <w:color w:val="000000"/>
          <w:sz w:val="24"/>
          <w:szCs w:val="24"/>
        </w:rPr>
      </w:pPr>
      <w:r w:rsidRPr="0092182F">
        <w:rPr>
          <w:rFonts w:ascii="Times New Roman" w:hAnsi="Times New Roman" w:cs="Times New Roman"/>
          <w:color w:val="0D0D0D"/>
          <w:sz w:val="24"/>
          <w:szCs w:val="24"/>
          <w:shd w:val="clear" w:color="auto" w:fill="FFFFFF"/>
        </w:rPr>
        <w:t>With the board and port selected, you're now ready to write or open a sketch (program) in the Arduino IDE. You can either write your own code from scratch or open one of the built-in examples provided by the Arduino IDE. These examples cover a wide range of functionalities and are great for getting started with Arduino programming. Simply select the desired example from the "File" menu and customize it to fit your project requirements, or start writing your own code in the Arduino IDE's code editor.</w:t>
      </w:r>
    </w:p>
    <w:p w14:paraId="679ABB38" w14:textId="7446741B" w:rsidR="002D50DF" w:rsidRPr="0092182F" w:rsidRDefault="0092182F" w:rsidP="00BE17B8">
      <w:pPr>
        <w:widowControl w:val="0"/>
        <w:numPr>
          <w:ilvl w:val="0"/>
          <w:numId w:val="2"/>
        </w:numPr>
        <w:pBdr>
          <w:top w:val="nil"/>
          <w:left w:val="nil"/>
          <w:bottom w:val="nil"/>
          <w:right w:val="nil"/>
          <w:between w:val="nil"/>
        </w:pBdr>
        <w:tabs>
          <w:tab w:val="left" w:pos="381"/>
        </w:tabs>
        <w:spacing w:line="360" w:lineRule="auto"/>
        <w:ind w:right="274"/>
        <w:jc w:val="both"/>
        <w:rPr>
          <w:rFonts w:ascii="Times New Roman" w:eastAsia="Times New Roman" w:hAnsi="Times New Roman" w:cs="Times New Roman"/>
          <w:sz w:val="24"/>
          <w:szCs w:val="24"/>
        </w:rPr>
      </w:pPr>
      <w:r w:rsidRPr="0092182F">
        <w:rPr>
          <w:rFonts w:ascii="Times New Roman" w:hAnsi="Times New Roman" w:cs="Times New Roman"/>
          <w:color w:val="0D0D0D"/>
          <w:sz w:val="24"/>
          <w:szCs w:val="24"/>
          <w:shd w:val="clear" w:color="auto" w:fill="FFFFFF"/>
        </w:rPr>
        <w:t>Verifying and compiling the sketch in the Arduino IDE is done by clicking the checkmark icon (</w:t>
      </w:r>
      <w:r w:rsidRPr="0092182F">
        <w:rPr>
          <w:rFonts w:ascii="Segoe UI Symbol" w:hAnsi="Segoe UI Symbol" w:cs="Segoe UI Symbol"/>
          <w:color w:val="0D0D0D"/>
          <w:sz w:val="24"/>
          <w:szCs w:val="24"/>
          <w:shd w:val="clear" w:color="auto" w:fill="FFFFFF"/>
        </w:rPr>
        <w:t>✓</w:t>
      </w:r>
      <w:r w:rsidRPr="0092182F">
        <w:rPr>
          <w:rFonts w:ascii="Times New Roman" w:hAnsi="Times New Roman" w:cs="Times New Roman"/>
          <w:color w:val="0D0D0D"/>
          <w:sz w:val="24"/>
          <w:szCs w:val="24"/>
          <w:shd w:val="clear" w:color="auto" w:fill="FFFFFF"/>
        </w:rPr>
        <w:t>) in the upper left corner. This process checks the code for syntax errors and converts it into a format compatible with the Arduino board. Any encountered errors are displayed in the IDE's message area at the bottom for correction. This step ensures the code's integrity and prepares it for uploading to the Arduino board. The verification process is crucial for identifying and rectifying any syntax errors before uploading. The IDE compiles the code into machine-readable instructions, facilitating its execution on the Arduino board. Errors detected during compilation aid in troubleshooting and refining the code. The IDE's message area provides detailed information about encountered errors, aiding developers in resolving issues efficiently. Successful verification signifies that the code is ready for the next step of the development process. The iterative process of verifying and correcting errors contributes to the reliability and functionality of Arduino projects.</w:t>
      </w:r>
    </w:p>
    <w:p w14:paraId="27EE6099" w14:textId="575D3E11" w:rsidR="00BE17B8" w:rsidRPr="00BE17B8" w:rsidRDefault="00B32493" w:rsidP="00BE17B8">
      <w:pPr>
        <w:numPr>
          <w:ilvl w:val="0"/>
          <w:numId w:val="19"/>
        </w:numPr>
        <w:spacing w:line="360" w:lineRule="auto"/>
        <w:rPr>
          <w:rFonts w:ascii="Times New Roman" w:eastAsia="Times New Roman" w:hAnsi="Times New Roman" w:cs="Times New Roman"/>
          <w:sz w:val="24"/>
          <w:szCs w:val="24"/>
          <w:lang w:val="en-IN"/>
        </w:rPr>
      </w:pPr>
      <w:r>
        <w:rPr>
          <w:rFonts w:ascii="Times New Roman" w:eastAsia="Times New Roman" w:hAnsi="Times New Roman" w:cs="Times New Roman"/>
          <w:color w:val="000000"/>
          <w:sz w:val="24"/>
          <w:szCs w:val="24"/>
        </w:rPr>
        <w:t>Upload the Sketch: Once the sketch compiles successfully, click on the "Upload" button. The Arduino IDE will compile the code again and then upload it to the connected Arduino board. Test the Program: The program is now running on the Arduino board. Its</w:t>
      </w:r>
      <w:r>
        <w:rPr>
          <w:rFonts w:ascii="Times New Roman" w:eastAsia="Times New Roman" w:hAnsi="Times New Roman" w:cs="Times New Roman"/>
          <w:color w:val="000000"/>
          <w:sz w:val="24"/>
          <w:szCs w:val="24"/>
        </w:rPr>
        <w:t xml:space="preserve"> behavior can be observed, and if the code sends data to the Serial Monitor, we can open the Serial Monitor to view the output.</w:t>
      </w:r>
      <w:r w:rsidR="00BE17B8" w:rsidRPr="00BE17B8">
        <w:t xml:space="preserve"> </w:t>
      </w:r>
      <w:r w:rsidR="00BE17B8" w:rsidRPr="00BE17B8">
        <w:rPr>
          <w:rFonts w:ascii="Times New Roman" w:eastAsia="Times New Roman" w:hAnsi="Times New Roman" w:cs="Times New Roman"/>
          <w:sz w:val="24"/>
          <w:szCs w:val="24"/>
          <w:lang w:val="en-IN"/>
        </w:rPr>
        <w:t xml:space="preserve">Through the Serial </w:t>
      </w:r>
      <w:r w:rsidR="00BE17B8" w:rsidRPr="00BE17B8">
        <w:rPr>
          <w:rFonts w:ascii="Times New Roman" w:eastAsia="Times New Roman" w:hAnsi="Times New Roman" w:cs="Times New Roman"/>
          <w:sz w:val="24"/>
          <w:szCs w:val="24"/>
          <w:lang w:val="en-IN"/>
        </w:rPr>
        <w:lastRenderedPageBreak/>
        <w:t>Monitor, developers can monitor data exchanges for debugging purposes. The iterative upload-and-test cycle fosters code refinement and project development. The seamless integration of compilation, upload, and testing enhances the efficiency of Arduino-based development</w:t>
      </w:r>
      <w:r w:rsidR="00BE17B8" w:rsidRPr="00BE17B8">
        <w:rPr>
          <w:rFonts w:eastAsia="Times New Roman"/>
          <w:vanish/>
          <w:sz w:val="16"/>
          <w:szCs w:val="16"/>
          <w:lang w:val="en-IN"/>
        </w:rPr>
        <w:t>Top of Form</w:t>
      </w:r>
    </w:p>
    <w:p w14:paraId="360D42FD" w14:textId="7EFC931D" w:rsidR="002D50DF" w:rsidRDefault="002D50DF" w:rsidP="00BE17B8">
      <w:pPr>
        <w:widowControl w:val="0"/>
        <w:pBdr>
          <w:top w:val="nil"/>
          <w:left w:val="nil"/>
          <w:bottom w:val="nil"/>
          <w:right w:val="nil"/>
          <w:between w:val="nil"/>
        </w:pBdr>
        <w:tabs>
          <w:tab w:val="left" w:pos="381"/>
        </w:tabs>
        <w:spacing w:before="246" w:line="360" w:lineRule="auto"/>
        <w:ind w:left="360" w:right="279"/>
        <w:jc w:val="both"/>
        <w:rPr>
          <w:color w:val="000000"/>
          <w:sz w:val="24"/>
          <w:szCs w:val="24"/>
        </w:rPr>
      </w:pPr>
    </w:p>
    <w:p w14:paraId="35CFB01D" w14:textId="77777777" w:rsidR="002D50DF" w:rsidRDefault="00B32493">
      <w:pPr>
        <w:widowControl w:val="0"/>
        <w:pBdr>
          <w:top w:val="nil"/>
          <w:left w:val="nil"/>
          <w:bottom w:val="nil"/>
          <w:right w:val="nil"/>
          <w:between w:val="nil"/>
        </w:pBdr>
        <w:spacing w:before="79" w:line="360" w:lineRule="auto"/>
        <w:ind w:left="202" w:right="3691"/>
        <w:jc w:val="center"/>
        <w:rPr>
          <w:rFonts w:ascii="Times New Roman" w:eastAsia="Times New Roman" w:hAnsi="Times New Roman" w:cs="Times New Roman"/>
          <w:color w:val="000000"/>
          <w:sz w:val="24"/>
          <w:szCs w:val="24"/>
        </w:rPr>
      </w:pPr>
      <w:bookmarkStart w:id="0" w:name="_gjdgxs" w:colFirst="0" w:colLast="0"/>
      <w:bookmarkEnd w:id="0"/>
      <w:r>
        <w:rPr>
          <w:rFonts w:ascii="Times New Roman" w:eastAsia="Times New Roman" w:hAnsi="Times New Roman" w:cs="Times New Roman"/>
          <w:color w:val="000000"/>
          <w:sz w:val="24"/>
          <w:szCs w:val="24"/>
        </w:rPr>
        <w:t xml:space="preserve">       Table 4.1 Arduino IDE ToolbarIconsDescription</w:t>
      </w:r>
    </w:p>
    <w:p w14:paraId="7BA417F5" w14:textId="77777777" w:rsidR="002D50DF" w:rsidRDefault="002D50DF">
      <w:pPr>
        <w:tabs>
          <w:tab w:val="left" w:pos="3690"/>
        </w:tabs>
        <w:spacing w:line="360" w:lineRule="auto"/>
        <w:rPr>
          <w:rFonts w:ascii="Times New Roman" w:eastAsia="Times New Roman" w:hAnsi="Times New Roman" w:cs="Times New Roman"/>
        </w:rPr>
      </w:pPr>
    </w:p>
    <w:p w14:paraId="61380085" w14:textId="77777777" w:rsidR="002D50DF" w:rsidRDefault="00B32493">
      <w:pPr>
        <w:rPr>
          <w:rFonts w:ascii="Times New Roman" w:eastAsia="Times New Roman" w:hAnsi="Times New Roman" w:cs="Times New Roman"/>
        </w:rPr>
      </w:pPr>
      <w:r>
        <w:rPr>
          <w:noProof/>
          <w:sz w:val="20"/>
          <w:szCs w:val="20"/>
        </w:rPr>
        <w:drawing>
          <wp:inline distT="0" distB="0" distL="0" distR="0" wp14:anchorId="4FC593EA" wp14:editId="69C84E2C">
            <wp:extent cx="5924550" cy="5879288"/>
            <wp:effectExtent l="0" t="0" r="0" b="0"/>
            <wp:docPr id="14"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7"/>
                    <a:srcRect/>
                    <a:stretch>
                      <a:fillRect/>
                    </a:stretch>
                  </pic:blipFill>
                  <pic:spPr>
                    <a:xfrm>
                      <a:off x="0" y="0"/>
                      <a:ext cx="5924550" cy="5879288"/>
                    </a:xfrm>
                    <a:prstGeom prst="rect">
                      <a:avLst/>
                    </a:prstGeom>
                    <a:ln/>
                  </pic:spPr>
                </pic:pic>
              </a:graphicData>
            </a:graphic>
          </wp:inline>
        </w:drawing>
      </w:r>
      <w:r>
        <w:br w:type="page"/>
      </w:r>
    </w:p>
    <w:p w14:paraId="3C78EB86" w14:textId="77777777" w:rsidR="002D50DF" w:rsidRDefault="00B32493">
      <w:pPr>
        <w:pStyle w:val="Heading2"/>
        <w:spacing w:line="360" w:lineRule="auto"/>
        <w:ind w:right="458"/>
        <w:rPr>
          <w:rFonts w:ascii="Times New Roman" w:eastAsia="Times New Roman" w:hAnsi="Times New Roman" w:cs="Times New Roman"/>
          <w:b/>
        </w:rPr>
      </w:pPr>
      <w:r>
        <w:rPr>
          <w:rFonts w:ascii="Times New Roman" w:eastAsia="Times New Roman" w:hAnsi="Times New Roman" w:cs="Times New Roman"/>
          <w:b/>
        </w:rPr>
        <w:lastRenderedPageBreak/>
        <w:t xml:space="preserve">                                        5.WORKING</w:t>
      </w:r>
    </w:p>
    <w:p w14:paraId="05F03B2A" w14:textId="77777777" w:rsidR="002D50DF" w:rsidRDefault="00B32493">
      <w:pPr>
        <w:spacing w:line="360" w:lineRule="auto"/>
        <w:ind w:firstLine="720"/>
        <w:jc w:val="both"/>
        <w:rPr>
          <w:sz w:val="24"/>
          <w:szCs w:val="24"/>
        </w:rPr>
      </w:pPr>
      <w:r>
        <w:rPr>
          <w:rFonts w:ascii="Times New Roman" w:eastAsia="Times New Roman" w:hAnsi="Times New Roman" w:cs="Times New Roman"/>
          <w:color w:val="0D0D0D"/>
          <w:sz w:val="24"/>
          <w:szCs w:val="24"/>
          <w:highlight w:val="white"/>
        </w:rPr>
        <w:t>The system comprises vital components including a Power Supply to drive operations. An LCD screen displays crucial data on the pregnant woman's healt</w:t>
      </w:r>
      <w:r>
        <w:rPr>
          <w:rFonts w:ascii="Times New Roman" w:eastAsia="Times New Roman" w:hAnsi="Times New Roman" w:cs="Times New Roman"/>
          <w:color w:val="0D0D0D"/>
          <w:sz w:val="24"/>
          <w:szCs w:val="24"/>
          <w:highlight w:val="white"/>
        </w:rPr>
        <w:t xml:space="preserve">h. Sensors such as the Heart Beat Sensor and DS18B20 monitor heart rate and body temperature respectively. The Arduino Uno gathers sensor data, transmitting it via the ESP8266 module to the healthcare provider's server for analysis. Additionally, features </w:t>
      </w:r>
      <w:r>
        <w:rPr>
          <w:rFonts w:ascii="Times New Roman" w:eastAsia="Times New Roman" w:hAnsi="Times New Roman" w:cs="Times New Roman"/>
          <w:color w:val="0D0D0D"/>
          <w:sz w:val="24"/>
          <w:szCs w:val="24"/>
          <w:highlight w:val="white"/>
        </w:rPr>
        <w:t>like the Buzzer, Panic Button, Vibration Sensor, and Voice Chip enhance safety and communication, ensuring timely responses to emergencies.</w:t>
      </w:r>
      <w:r>
        <w:rPr>
          <w:sz w:val="24"/>
          <w:szCs w:val="24"/>
        </w:rPr>
        <w:t xml:space="preserve">                                                    </w:t>
      </w:r>
    </w:p>
    <w:p w14:paraId="6C1A78AC" w14:textId="77777777" w:rsidR="002D50DF" w:rsidRDefault="00B32493">
      <w:pPr>
        <w:pBdr>
          <w:top w:val="nil"/>
          <w:left w:val="nil"/>
          <w:bottom w:val="nil"/>
          <w:right w:val="nil"/>
          <w:between w:val="nil"/>
        </w:pBdr>
        <w:spacing w:after="158"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 xml:space="preserve"> Power Supply:  </w:t>
      </w:r>
      <w:r>
        <w:rPr>
          <w:rFonts w:ascii="Times New Roman" w:eastAsia="Times New Roman" w:hAnsi="Times New Roman" w:cs="Times New Roman"/>
          <w:color w:val="000000"/>
          <w:sz w:val="24"/>
          <w:szCs w:val="24"/>
        </w:rPr>
        <w:t>Provides power to the other components of the s</w:t>
      </w:r>
      <w:r>
        <w:rPr>
          <w:rFonts w:ascii="Times New Roman" w:eastAsia="Times New Roman" w:hAnsi="Times New Roman" w:cs="Times New Roman"/>
          <w:color w:val="000000"/>
          <w:sz w:val="24"/>
          <w:szCs w:val="24"/>
        </w:rPr>
        <w:t xml:space="preserve">ystem. </w:t>
      </w:r>
      <w:r>
        <w:rPr>
          <w:rFonts w:ascii="Times New Roman" w:eastAsia="Times New Roman" w:hAnsi="Times New Roman" w:cs="Times New Roman"/>
          <w:color w:val="0D0D0D"/>
          <w:sz w:val="24"/>
          <w:szCs w:val="24"/>
          <w:highlight w:val="white"/>
        </w:rPr>
        <w:t>The power supply provides the necessary electrical power to the entire system. It can be a battery or a mains power supply, ensuring continuous operation.</w:t>
      </w:r>
    </w:p>
    <w:p w14:paraId="4E944416" w14:textId="77777777" w:rsidR="002D50DF" w:rsidRDefault="00B32493">
      <w:pPr>
        <w:pBdr>
          <w:top w:val="nil"/>
          <w:left w:val="nil"/>
          <w:bottom w:val="nil"/>
          <w:right w:val="nil"/>
          <w:between w:val="nil"/>
        </w:pBdr>
        <w:spacing w:after="158"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 xml:space="preserve">16*2 LCD: </w:t>
      </w:r>
      <w:r>
        <w:rPr>
          <w:rFonts w:ascii="Times New Roman" w:eastAsia="Times New Roman" w:hAnsi="Times New Roman" w:cs="Times New Roman"/>
          <w:color w:val="000000"/>
          <w:sz w:val="24"/>
          <w:szCs w:val="24"/>
        </w:rPr>
        <w:t>A display that shows the pregnant woman's vital signs and other information.</w:t>
      </w:r>
      <w:r>
        <w:rPr>
          <w:rFonts w:ascii="Quattrocento Sans" w:eastAsia="Quattrocento Sans" w:hAnsi="Quattrocento Sans" w:cs="Quattrocento Sans"/>
          <w:color w:val="0D0D0D"/>
          <w:sz w:val="24"/>
          <w:szCs w:val="24"/>
          <w:highlight w:val="white"/>
        </w:rPr>
        <w:t xml:space="preserve"> </w:t>
      </w:r>
      <w:r>
        <w:rPr>
          <w:rFonts w:ascii="Times New Roman" w:eastAsia="Times New Roman" w:hAnsi="Times New Roman" w:cs="Times New Roman"/>
          <w:color w:val="0D0D0D"/>
          <w:sz w:val="24"/>
          <w:szCs w:val="24"/>
          <w:highlight w:val="white"/>
        </w:rPr>
        <w:t>The L</w:t>
      </w:r>
      <w:r>
        <w:rPr>
          <w:rFonts w:ascii="Times New Roman" w:eastAsia="Times New Roman" w:hAnsi="Times New Roman" w:cs="Times New Roman"/>
          <w:color w:val="0D0D0D"/>
          <w:sz w:val="24"/>
          <w:szCs w:val="24"/>
          <w:highlight w:val="white"/>
        </w:rPr>
        <w:t>CD display provides real-time feedback to the pregnant woman about her health parameters such as heart rate, body temperature, and any alerts or messages from the system</w:t>
      </w:r>
      <w:r>
        <w:rPr>
          <w:rFonts w:ascii="Quattrocento Sans" w:eastAsia="Quattrocento Sans" w:hAnsi="Quattrocento Sans" w:cs="Quattrocento Sans"/>
          <w:color w:val="0D0D0D"/>
          <w:sz w:val="24"/>
          <w:szCs w:val="24"/>
          <w:highlight w:val="white"/>
        </w:rPr>
        <w:t>.</w:t>
      </w:r>
      <w:r>
        <w:rPr>
          <w:rFonts w:ascii="Times New Roman" w:eastAsia="Times New Roman" w:hAnsi="Times New Roman" w:cs="Times New Roman"/>
          <w:color w:val="000000"/>
          <w:sz w:val="24"/>
          <w:szCs w:val="24"/>
        </w:rPr>
        <w:t xml:space="preserve"> </w:t>
      </w:r>
    </w:p>
    <w:p w14:paraId="2904E586" w14:textId="77777777" w:rsidR="002D50DF" w:rsidRDefault="00B32493">
      <w:pPr>
        <w:pBdr>
          <w:top w:val="nil"/>
          <w:left w:val="nil"/>
          <w:bottom w:val="nil"/>
          <w:right w:val="nil"/>
          <w:between w:val="nil"/>
        </w:pBdr>
        <w:spacing w:after="158"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 xml:space="preserve">Heart Beat Sensor: </w:t>
      </w:r>
      <w:r>
        <w:rPr>
          <w:rFonts w:ascii="Times New Roman" w:eastAsia="Times New Roman" w:hAnsi="Times New Roman" w:cs="Times New Roman"/>
          <w:color w:val="000000"/>
          <w:sz w:val="24"/>
          <w:szCs w:val="24"/>
        </w:rPr>
        <w:t>A sensor that measures the pregnant woman's heart rate.</w:t>
      </w:r>
      <w:r>
        <w:rPr>
          <w:rFonts w:ascii="Quattrocento Sans" w:eastAsia="Quattrocento Sans" w:hAnsi="Quattrocento Sans" w:cs="Quattrocento Sans"/>
          <w:color w:val="0D0D0D"/>
          <w:sz w:val="24"/>
          <w:szCs w:val="24"/>
          <w:highlight w:val="white"/>
        </w:rPr>
        <w:t xml:space="preserve"> </w:t>
      </w:r>
      <w:r>
        <w:rPr>
          <w:rFonts w:ascii="Times New Roman" w:eastAsia="Times New Roman" w:hAnsi="Times New Roman" w:cs="Times New Roman"/>
          <w:color w:val="0D0D0D"/>
          <w:sz w:val="24"/>
          <w:szCs w:val="24"/>
          <w:highlight w:val="white"/>
        </w:rPr>
        <w:t>This sensor monitors the pregnant woman's heart rate continuously. It typically employs photoplethysmography (PPG) to detect changes in blood volume in the microvascular tissue.</w:t>
      </w:r>
      <w:r>
        <w:rPr>
          <w:rFonts w:ascii="Times New Roman" w:eastAsia="Times New Roman" w:hAnsi="Times New Roman" w:cs="Times New Roman"/>
          <w:color w:val="000000"/>
          <w:sz w:val="24"/>
          <w:szCs w:val="24"/>
        </w:rPr>
        <w:t xml:space="preserve"> </w:t>
      </w:r>
    </w:p>
    <w:p w14:paraId="3BE5FDE0" w14:textId="77777777" w:rsidR="002D50DF" w:rsidRDefault="00B32493">
      <w:pPr>
        <w:pBdr>
          <w:top w:val="nil"/>
          <w:left w:val="nil"/>
          <w:bottom w:val="nil"/>
          <w:right w:val="nil"/>
          <w:between w:val="nil"/>
        </w:pBdr>
        <w:shd w:val="clear" w:color="auto" w:fill="FFFFFF"/>
        <w:spacing w:before="300" w:after="300" w:line="36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 xml:space="preserve">DS18B20: </w:t>
      </w:r>
      <w:r>
        <w:rPr>
          <w:rFonts w:ascii="Times New Roman" w:eastAsia="Times New Roman" w:hAnsi="Times New Roman" w:cs="Times New Roman"/>
          <w:color w:val="000000"/>
          <w:sz w:val="24"/>
          <w:szCs w:val="24"/>
        </w:rPr>
        <w:t xml:space="preserve">A temperature sensor that measures the pregnant woman's body </w:t>
      </w:r>
      <w:r>
        <w:rPr>
          <w:rFonts w:ascii="Times New Roman" w:eastAsia="Times New Roman" w:hAnsi="Times New Roman" w:cs="Times New Roman"/>
          <w:color w:val="000000"/>
          <w:sz w:val="24"/>
          <w:szCs w:val="24"/>
        </w:rPr>
        <w:t>temperature.</w:t>
      </w:r>
      <w:r>
        <w:rPr>
          <w:rFonts w:ascii="Quattrocento Sans" w:eastAsia="Quattrocento Sans" w:hAnsi="Quattrocento Sans" w:cs="Quattrocento Sans"/>
          <w:color w:val="0D0D0D"/>
          <w:sz w:val="24"/>
          <w:szCs w:val="24"/>
        </w:rPr>
        <w:t xml:space="preserve"> </w:t>
      </w:r>
      <w:r>
        <w:rPr>
          <w:rFonts w:ascii="Times New Roman" w:eastAsia="Times New Roman" w:hAnsi="Times New Roman" w:cs="Times New Roman"/>
          <w:color w:val="0D0D0D"/>
          <w:sz w:val="24"/>
          <w:szCs w:val="24"/>
        </w:rPr>
        <w:t>This sensor measures the body temperature of the pregnant woman. It's a digital temperature sensor with high accuracy and can interface with the microcontroller easily.</w:t>
      </w:r>
    </w:p>
    <w:p w14:paraId="01495D0F" w14:textId="77777777" w:rsidR="002D50DF" w:rsidRDefault="00B32493">
      <w:pPr>
        <w:pBdr>
          <w:top w:val="nil"/>
          <w:left w:val="nil"/>
          <w:bottom w:val="nil"/>
          <w:right w:val="nil"/>
          <w:between w:val="nil"/>
        </w:pBdr>
        <w:spacing w:after="158"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w:t>
      </w:r>
      <w:r>
        <w:rPr>
          <w:rFonts w:ascii="Times New Roman" w:eastAsia="Times New Roman" w:hAnsi="Times New Roman" w:cs="Times New Roman"/>
          <w:b/>
          <w:color w:val="000000"/>
          <w:sz w:val="24"/>
          <w:szCs w:val="24"/>
        </w:rPr>
        <w:t xml:space="preserve">Arduino Uno: </w:t>
      </w:r>
      <w:r>
        <w:rPr>
          <w:rFonts w:ascii="Times New Roman" w:eastAsia="Times New Roman" w:hAnsi="Times New Roman" w:cs="Times New Roman"/>
          <w:color w:val="000000"/>
          <w:sz w:val="24"/>
          <w:szCs w:val="24"/>
        </w:rPr>
        <w:t>A micro controller that collects the data from the sensors</w:t>
      </w:r>
      <w:r>
        <w:rPr>
          <w:rFonts w:ascii="Times New Roman" w:eastAsia="Times New Roman" w:hAnsi="Times New Roman" w:cs="Times New Roman"/>
          <w:color w:val="000000"/>
          <w:sz w:val="24"/>
          <w:szCs w:val="24"/>
        </w:rPr>
        <w:t xml:space="preserve"> and transmits it to the ESP8266.</w:t>
      </w:r>
      <w:r>
        <w:rPr>
          <w:rFonts w:ascii="Quattrocento Sans" w:eastAsia="Quattrocento Sans" w:hAnsi="Quattrocento Sans" w:cs="Quattrocento Sans"/>
          <w:color w:val="0D0D0D"/>
          <w:sz w:val="24"/>
          <w:szCs w:val="24"/>
          <w:highlight w:val="white"/>
        </w:rPr>
        <w:t xml:space="preserve"> </w:t>
      </w:r>
      <w:r>
        <w:rPr>
          <w:rFonts w:ascii="Times New Roman" w:eastAsia="Times New Roman" w:hAnsi="Times New Roman" w:cs="Times New Roman"/>
          <w:color w:val="0D0D0D"/>
          <w:sz w:val="24"/>
          <w:szCs w:val="24"/>
          <w:highlight w:val="white"/>
        </w:rPr>
        <w:t>The Arduino Uno acts as the central processing unit of the system, coordinating the operation of all the sensors and actuators. It collects data from the sensors, processes it, and triggers appropriate actions based on pre</w:t>
      </w:r>
      <w:r>
        <w:rPr>
          <w:rFonts w:ascii="Times New Roman" w:eastAsia="Times New Roman" w:hAnsi="Times New Roman" w:cs="Times New Roman"/>
          <w:color w:val="0D0D0D"/>
          <w:sz w:val="24"/>
          <w:szCs w:val="24"/>
          <w:highlight w:val="white"/>
        </w:rPr>
        <w:t>defined thresholds or conditions.</w:t>
      </w:r>
      <w:r>
        <w:rPr>
          <w:rFonts w:ascii="Times New Roman" w:eastAsia="Times New Roman" w:hAnsi="Times New Roman" w:cs="Times New Roman"/>
          <w:color w:val="000000"/>
          <w:sz w:val="24"/>
          <w:szCs w:val="24"/>
        </w:rPr>
        <w:t xml:space="preserve"> </w:t>
      </w:r>
    </w:p>
    <w:p w14:paraId="7683C464" w14:textId="77777777" w:rsidR="002D50DF" w:rsidRDefault="00B32493">
      <w:pPr>
        <w:pBdr>
          <w:top w:val="nil"/>
          <w:left w:val="nil"/>
          <w:bottom w:val="nil"/>
          <w:right w:val="nil"/>
          <w:between w:val="nil"/>
        </w:pBdr>
        <w:spacing w:after="158"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 xml:space="preserve">ESP8266: </w:t>
      </w:r>
      <w:r>
        <w:rPr>
          <w:rFonts w:ascii="Times New Roman" w:eastAsia="Times New Roman" w:hAnsi="Times New Roman" w:cs="Times New Roman"/>
          <w:color w:val="000000"/>
          <w:sz w:val="24"/>
          <w:szCs w:val="24"/>
        </w:rPr>
        <w:t xml:space="preserve">A Wi-Fi module that transmits the data collected by the Arduino Uno to the healthcare provider's server. </w:t>
      </w:r>
      <w:r>
        <w:rPr>
          <w:rFonts w:ascii="Times New Roman" w:eastAsia="Times New Roman" w:hAnsi="Times New Roman" w:cs="Times New Roman"/>
          <w:color w:val="0D0D0D"/>
          <w:sz w:val="24"/>
          <w:szCs w:val="24"/>
          <w:highlight w:val="white"/>
        </w:rPr>
        <w:t>The ESP8266 is a Wi-Fi module that enables the system to connect to the internet. It allows data transmis</w:t>
      </w:r>
      <w:r>
        <w:rPr>
          <w:rFonts w:ascii="Times New Roman" w:eastAsia="Times New Roman" w:hAnsi="Times New Roman" w:cs="Times New Roman"/>
          <w:color w:val="0D0D0D"/>
          <w:sz w:val="24"/>
          <w:szCs w:val="24"/>
          <w:highlight w:val="white"/>
        </w:rPr>
        <w:t>sion from the monitoring system to a central server or a smartphone application for remote monitoring.</w:t>
      </w:r>
    </w:p>
    <w:p w14:paraId="38121628" w14:textId="77777777" w:rsidR="002D50DF" w:rsidRDefault="00B32493">
      <w:pPr>
        <w:pBdr>
          <w:top w:val="nil"/>
          <w:left w:val="nil"/>
          <w:bottom w:val="nil"/>
          <w:right w:val="nil"/>
          <w:between w:val="nil"/>
        </w:pBdr>
        <w:shd w:val="clear" w:color="auto" w:fill="FFFFFF"/>
        <w:spacing w:before="300" w:after="300" w:line="36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00000"/>
          <w:sz w:val="24"/>
          <w:szCs w:val="24"/>
        </w:rPr>
        <w:lastRenderedPageBreak/>
        <w:t xml:space="preserve">● </w:t>
      </w:r>
      <w:r>
        <w:rPr>
          <w:rFonts w:ascii="Times New Roman" w:eastAsia="Times New Roman" w:hAnsi="Times New Roman" w:cs="Times New Roman"/>
          <w:b/>
          <w:color w:val="000000"/>
          <w:sz w:val="24"/>
          <w:szCs w:val="24"/>
        </w:rPr>
        <w:t xml:space="preserve">Buzzer: </w:t>
      </w:r>
      <w:r>
        <w:rPr>
          <w:rFonts w:ascii="Times New Roman" w:eastAsia="Times New Roman" w:hAnsi="Times New Roman" w:cs="Times New Roman"/>
          <w:color w:val="000000"/>
          <w:sz w:val="24"/>
          <w:szCs w:val="24"/>
        </w:rPr>
        <w:t xml:space="preserve">A device that produces an audible alarm if the pregnant woman's vital signs are outside of the normal range. </w:t>
      </w:r>
      <w:r>
        <w:rPr>
          <w:rFonts w:ascii="Times New Roman" w:eastAsia="Times New Roman" w:hAnsi="Times New Roman" w:cs="Times New Roman"/>
          <w:color w:val="0D0D0D"/>
          <w:sz w:val="24"/>
          <w:szCs w:val="24"/>
        </w:rPr>
        <w:t>The buzzer is an auditory indicato</w:t>
      </w:r>
      <w:r>
        <w:rPr>
          <w:rFonts w:ascii="Times New Roman" w:eastAsia="Times New Roman" w:hAnsi="Times New Roman" w:cs="Times New Roman"/>
          <w:color w:val="0D0D0D"/>
          <w:sz w:val="24"/>
          <w:szCs w:val="24"/>
        </w:rPr>
        <w:t>r used to alert the pregnant woman in case of emergencies or abnormal health readings.</w:t>
      </w:r>
    </w:p>
    <w:p w14:paraId="28E8DC37" w14:textId="77777777" w:rsidR="002D50DF" w:rsidRDefault="00B32493">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 xml:space="preserve">Panic Button: </w:t>
      </w:r>
      <w:r>
        <w:rPr>
          <w:rFonts w:ascii="Times New Roman" w:eastAsia="Times New Roman" w:hAnsi="Times New Roman" w:cs="Times New Roman"/>
          <w:color w:val="000000"/>
          <w:sz w:val="24"/>
          <w:szCs w:val="24"/>
        </w:rPr>
        <w:t>A button that the pregnant woman can press to call for help.</w:t>
      </w:r>
      <w:r>
        <w:rPr>
          <w:rFonts w:ascii="Quattrocento Sans" w:eastAsia="Quattrocento Sans" w:hAnsi="Quattrocento Sans" w:cs="Quattrocento Sans"/>
          <w:color w:val="0D0D0D"/>
          <w:sz w:val="24"/>
          <w:szCs w:val="24"/>
          <w:highlight w:val="white"/>
        </w:rPr>
        <w:t xml:space="preserve"> </w:t>
      </w:r>
      <w:r>
        <w:rPr>
          <w:rFonts w:ascii="Times New Roman" w:eastAsia="Times New Roman" w:hAnsi="Times New Roman" w:cs="Times New Roman"/>
          <w:color w:val="0D0D0D"/>
          <w:sz w:val="24"/>
          <w:szCs w:val="24"/>
          <w:highlight w:val="white"/>
        </w:rPr>
        <w:t>The panic button allows the pregnant woman to trigger an emergency alert manually. It's a qu</w:t>
      </w:r>
      <w:r>
        <w:rPr>
          <w:rFonts w:ascii="Times New Roman" w:eastAsia="Times New Roman" w:hAnsi="Times New Roman" w:cs="Times New Roman"/>
          <w:color w:val="0D0D0D"/>
          <w:sz w:val="24"/>
          <w:szCs w:val="24"/>
          <w:highlight w:val="white"/>
        </w:rPr>
        <w:t>ick way to call for help if she feels unwell or encounters any problems.</w:t>
      </w:r>
      <w:r>
        <w:rPr>
          <w:rFonts w:ascii="Times New Roman" w:eastAsia="Times New Roman" w:hAnsi="Times New Roman" w:cs="Times New Roman"/>
          <w:color w:val="000000"/>
          <w:sz w:val="24"/>
          <w:szCs w:val="24"/>
        </w:rPr>
        <w:t xml:space="preserve"> </w:t>
      </w:r>
    </w:p>
    <w:p w14:paraId="0855021A" w14:textId="77777777" w:rsidR="002D50DF" w:rsidRDefault="00B32493">
      <w:pPr>
        <w:spacing w:line="360" w:lineRule="auto"/>
        <w:jc w:val="both"/>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sz w:val="24"/>
          <w:szCs w:val="24"/>
        </w:rPr>
        <w:t>●</w:t>
      </w:r>
      <w:r>
        <w:rPr>
          <w:rFonts w:ascii="Times New Roman" w:eastAsia="Times New Roman" w:hAnsi="Times New Roman" w:cs="Times New Roman"/>
          <w:b/>
          <w:color w:val="0D0D0D"/>
          <w:sz w:val="24"/>
          <w:szCs w:val="24"/>
          <w:highlight w:val="white"/>
        </w:rPr>
        <w:t>Vibration Sensor</w:t>
      </w:r>
      <w:r>
        <w:rPr>
          <w:rFonts w:ascii="Times New Roman" w:eastAsia="Times New Roman" w:hAnsi="Times New Roman" w:cs="Times New Roman"/>
          <w:color w:val="0D0D0D"/>
          <w:sz w:val="24"/>
          <w:szCs w:val="24"/>
          <w:highlight w:val="white"/>
        </w:rPr>
        <w:t xml:space="preserve">: Vibration sensors detect any unusual movements or vibrations that might indicate a fall or an accident. A vibration sensor is like a tiny alarm system that </w:t>
      </w:r>
      <w:r>
        <w:rPr>
          <w:rFonts w:ascii="Times New Roman" w:eastAsia="Times New Roman" w:hAnsi="Times New Roman" w:cs="Times New Roman"/>
          <w:color w:val="0D0D0D"/>
          <w:sz w:val="24"/>
          <w:szCs w:val="24"/>
          <w:highlight w:val="white"/>
        </w:rPr>
        <w:t>feels movement.</w:t>
      </w:r>
    </w:p>
    <w:p w14:paraId="403E43F0" w14:textId="77777777" w:rsidR="002D50DF" w:rsidRDefault="00B32493">
      <w:pPr>
        <w:spacing w:line="360" w:lineRule="auto"/>
        <w:jc w:val="both"/>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highlight w:val="white"/>
        </w:rPr>
        <w:t>the system can alert someone to come and help. It's like having a little guardian watching out for you in case of accidents</w:t>
      </w:r>
      <w:r>
        <w:rPr>
          <w:rFonts w:ascii="Quattrocento Sans" w:eastAsia="Quattrocento Sans" w:hAnsi="Quattrocento Sans" w:cs="Quattrocento Sans"/>
          <w:color w:val="0D0D0D"/>
          <w:highlight w:val="white"/>
        </w:rPr>
        <w:t>.</w:t>
      </w:r>
    </w:p>
    <w:p w14:paraId="2FC11346" w14:textId="77777777" w:rsidR="002D50DF" w:rsidRDefault="00B32493">
      <w:pPr>
        <w:spacing w:line="360" w:lineRule="auto"/>
        <w:jc w:val="both"/>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sz w:val="24"/>
          <w:szCs w:val="24"/>
        </w:rPr>
        <w:t>●</w:t>
      </w:r>
      <w:r>
        <w:rPr>
          <w:rFonts w:ascii="Times New Roman" w:eastAsia="Times New Roman" w:hAnsi="Times New Roman" w:cs="Times New Roman"/>
          <w:b/>
          <w:color w:val="0D0D0D"/>
          <w:sz w:val="24"/>
          <w:szCs w:val="24"/>
          <w:highlight w:val="white"/>
        </w:rPr>
        <w:t>Voice Chip and Speaker</w:t>
      </w:r>
      <w:r>
        <w:rPr>
          <w:rFonts w:ascii="Times New Roman" w:eastAsia="Times New Roman" w:hAnsi="Times New Roman" w:cs="Times New Roman"/>
          <w:color w:val="0D0D0D"/>
          <w:sz w:val="24"/>
          <w:szCs w:val="24"/>
          <w:highlight w:val="white"/>
        </w:rPr>
        <w:t>: These components can be used to deliver spoken alerts or instructions to the pregnant woma</w:t>
      </w:r>
      <w:r>
        <w:rPr>
          <w:rFonts w:ascii="Times New Roman" w:eastAsia="Times New Roman" w:hAnsi="Times New Roman" w:cs="Times New Roman"/>
          <w:color w:val="0D0D0D"/>
          <w:sz w:val="24"/>
          <w:szCs w:val="24"/>
          <w:highlight w:val="white"/>
        </w:rPr>
        <w:t>n. In case of an emergency.</w:t>
      </w:r>
      <w:r>
        <w:rPr>
          <w:rFonts w:ascii="Quattrocento Sans" w:eastAsia="Quattrocento Sans" w:hAnsi="Quattrocento Sans" w:cs="Quattrocento Sans"/>
          <w:color w:val="0D0D0D"/>
          <w:highlight w:val="white"/>
        </w:rPr>
        <w:t xml:space="preserve"> </w:t>
      </w:r>
    </w:p>
    <w:p w14:paraId="1D0D2A0A" w14:textId="77777777" w:rsidR="002D50DF" w:rsidRDefault="002D50DF">
      <w:pPr>
        <w:tabs>
          <w:tab w:val="left" w:pos="3690"/>
        </w:tabs>
        <w:jc w:val="both"/>
        <w:rPr>
          <w:sz w:val="20"/>
          <w:szCs w:val="20"/>
        </w:rPr>
      </w:pPr>
    </w:p>
    <w:p w14:paraId="1D1291A9" w14:textId="77777777" w:rsidR="002D50DF" w:rsidRDefault="00B32493">
      <w:pPr>
        <w:jc w:val="both"/>
        <w:rPr>
          <w:rFonts w:ascii="Times New Roman" w:eastAsia="Times New Roman" w:hAnsi="Times New Roman" w:cs="Times New Roman"/>
        </w:rPr>
      </w:pPr>
      <w:r>
        <w:rPr>
          <w:noProof/>
        </w:rPr>
        <w:drawing>
          <wp:inline distT="0" distB="0" distL="0" distR="0" wp14:anchorId="446BE9D7" wp14:editId="7AF6C09B">
            <wp:extent cx="5157581" cy="3058907"/>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5157581" cy="3058907"/>
                    </a:xfrm>
                    <a:prstGeom prst="rect">
                      <a:avLst/>
                    </a:prstGeom>
                    <a:ln/>
                  </pic:spPr>
                </pic:pic>
              </a:graphicData>
            </a:graphic>
          </wp:inline>
        </w:drawing>
      </w:r>
    </w:p>
    <w:p w14:paraId="6C6AB391" w14:textId="77777777" w:rsidR="002D50DF" w:rsidRDefault="002D50DF">
      <w:pPr>
        <w:jc w:val="both"/>
        <w:rPr>
          <w:rFonts w:ascii="Times New Roman" w:eastAsia="Times New Roman" w:hAnsi="Times New Roman" w:cs="Times New Roman"/>
        </w:rPr>
      </w:pPr>
    </w:p>
    <w:p w14:paraId="5477C433" w14:textId="77777777" w:rsidR="002D50DF" w:rsidRDefault="00B32493">
      <w:pPr>
        <w:jc w:val="both"/>
        <w:rPr>
          <w:rFonts w:ascii="Times New Roman" w:eastAsia="Times New Roman" w:hAnsi="Times New Roman" w:cs="Times New Roman"/>
          <w:sz w:val="24"/>
          <w:szCs w:val="24"/>
        </w:rPr>
      </w:pPr>
      <w:r>
        <w:rPr>
          <w:rFonts w:ascii="Times New Roman" w:eastAsia="Times New Roman" w:hAnsi="Times New Roman" w:cs="Times New Roman"/>
        </w:rPr>
        <w:t xml:space="preserve">                                               Fig.5.1 Block Diagram</w:t>
      </w:r>
    </w:p>
    <w:p w14:paraId="11AEC28E" w14:textId="77777777" w:rsidR="002D50DF" w:rsidRDefault="002D50DF">
      <w:pPr>
        <w:jc w:val="both"/>
        <w:rPr>
          <w:sz w:val="20"/>
          <w:szCs w:val="20"/>
        </w:rPr>
      </w:pPr>
    </w:p>
    <w:p w14:paraId="786A75E2" w14:textId="77777777" w:rsidR="002D50DF" w:rsidRDefault="002D50DF">
      <w:pPr>
        <w:widowControl w:val="0"/>
        <w:pBdr>
          <w:top w:val="nil"/>
          <w:left w:val="nil"/>
          <w:bottom w:val="nil"/>
          <w:right w:val="nil"/>
          <w:between w:val="nil"/>
        </w:pBdr>
        <w:spacing w:before="79" w:line="240" w:lineRule="auto"/>
        <w:ind w:right="3691"/>
        <w:jc w:val="both"/>
        <w:rPr>
          <w:rFonts w:ascii="Times New Roman" w:eastAsia="Times New Roman" w:hAnsi="Times New Roman" w:cs="Times New Roman"/>
          <w:color w:val="000000"/>
          <w:sz w:val="24"/>
          <w:szCs w:val="24"/>
        </w:rPr>
      </w:pPr>
    </w:p>
    <w:p w14:paraId="27395710" w14:textId="77777777" w:rsidR="002D50DF" w:rsidRDefault="002D50DF">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5DCDD34F" w14:textId="77777777" w:rsidR="002D50DF" w:rsidRDefault="002D50DF">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3C305704" w14:textId="77777777" w:rsidR="002D50DF" w:rsidRDefault="00B32493">
      <w:pPr>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works as follows:</w:t>
      </w:r>
    </w:p>
    <w:p w14:paraId="2586FBB6" w14:textId="77777777" w:rsidR="002D50DF" w:rsidRDefault="002D50DF">
      <w:pPr>
        <w:widowControl w:val="0"/>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p>
    <w:p w14:paraId="467344FE" w14:textId="77777777" w:rsidR="002D50DF" w:rsidRDefault="00B32493">
      <w:pPr>
        <w:numPr>
          <w:ilvl w:val="0"/>
          <w:numId w:val="7"/>
        </w:numPr>
        <w:pBdr>
          <w:top w:val="nil"/>
          <w:left w:val="nil"/>
          <w:bottom w:val="nil"/>
          <w:right w:val="nil"/>
          <w:between w:val="nil"/>
        </w:pBdr>
        <w:shd w:val="clear" w:color="auto" w:fill="FFFFFF"/>
        <w:spacing w:line="360" w:lineRule="auto"/>
        <w:jc w:val="both"/>
        <w:rPr>
          <w:color w:val="0D0D0D"/>
          <w:sz w:val="24"/>
          <w:szCs w:val="24"/>
          <w:highlight w:val="white"/>
        </w:rPr>
      </w:pPr>
      <w:r>
        <w:rPr>
          <w:rFonts w:ascii="Times New Roman" w:eastAsia="Times New Roman" w:hAnsi="Times New Roman" w:cs="Times New Roman"/>
          <w:color w:val="0D0D0D"/>
          <w:sz w:val="24"/>
          <w:szCs w:val="24"/>
          <w:highlight w:val="white"/>
        </w:rPr>
        <w:t>The pregnant woman wears the heart rate sensor and temperature sensor to continuously monitor her vital signs.</w:t>
      </w:r>
      <w:r>
        <w:rPr>
          <w:rFonts w:ascii="Quattrocento Sans" w:eastAsia="Quattrocento Sans" w:hAnsi="Quattrocento Sans" w:cs="Quattrocento Sans"/>
          <w:color w:val="0D0D0D"/>
          <w:highlight w:val="white"/>
        </w:rPr>
        <w:t xml:space="preserve"> </w:t>
      </w:r>
      <w:r>
        <w:rPr>
          <w:rFonts w:ascii="Times New Roman" w:eastAsia="Times New Roman" w:hAnsi="Times New Roman" w:cs="Times New Roman"/>
          <w:color w:val="0D0D0D"/>
          <w:sz w:val="24"/>
          <w:szCs w:val="24"/>
          <w:highlight w:val="white"/>
        </w:rPr>
        <w:t>continuous monitoring of vital signs, including heart rate and temperature, plays a vital role in ensuring the health and well-being of pregnant women. By detecting abnormalities early and facilitating timely interventions, wearable sensors contribute to s</w:t>
      </w:r>
      <w:r>
        <w:rPr>
          <w:rFonts w:ascii="Times New Roman" w:eastAsia="Times New Roman" w:hAnsi="Times New Roman" w:cs="Times New Roman"/>
          <w:color w:val="0D0D0D"/>
          <w:sz w:val="24"/>
          <w:szCs w:val="24"/>
          <w:highlight w:val="white"/>
        </w:rPr>
        <w:t>afer pregnancies and better outcomes for both mother and baby</w:t>
      </w:r>
      <w:r>
        <w:rPr>
          <w:rFonts w:ascii="Quattrocento Sans" w:eastAsia="Quattrocento Sans" w:hAnsi="Quattrocento Sans" w:cs="Quattrocento Sans"/>
          <w:color w:val="0D0D0D"/>
          <w:highlight w:val="white"/>
        </w:rPr>
        <w:t>.</w:t>
      </w:r>
    </w:p>
    <w:p w14:paraId="4F2A8FE0" w14:textId="77777777" w:rsidR="002D50DF" w:rsidRDefault="00B32493">
      <w:pPr>
        <w:numPr>
          <w:ilvl w:val="0"/>
          <w:numId w:val="7"/>
        </w:numPr>
        <w:pBdr>
          <w:top w:val="nil"/>
          <w:left w:val="nil"/>
          <w:bottom w:val="nil"/>
          <w:right w:val="nil"/>
          <w:between w:val="nil"/>
        </w:pBdr>
        <w:shd w:val="clear" w:color="auto" w:fill="FFFFFF"/>
        <w:spacing w:line="360" w:lineRule="auto"/>
        <w:jc w:val="both"/>
        <w:rPr>
          <w:color w:val="0D0D0D"/>
          <w:sz w:val="24"/>
          <w:szCs w:val="24"/>
        </w:rPr>
      </w:pPr>
      <w:r>
        <w:rPr>
          <w:rFonts w:ascii="Times New Roman" w:eastAsia="Times New Roman" w:hAnsi="Times New Roman" w:cs="Times New Roman"/>
          <w:color w:val="0D0D0D"/>
          <w:sz w:val="24"/>
          <w:szCs w:val="24"/>
        </w:rPr>
        <w:t>The Arduino Uno gathers data from the sensors, including heart rate from the heartbeat sensor and body temperature from the DS18B20 sensor. This data is then transmitted to the ESP8266 module.</w:t>
      </w:r>
      <w:r>
        <w:rPr>
          <w:rFonts w:ascii="Quattrocento Sans" w:eastAsia="Quattrocento Sans" w:hAnsi="Quattrocento Sans" w:cs="Quattrocento Sans"/>
          <w:color w:val="0D0D0D"/>
          <w:highlight w:val="white"/>
        </w:rPr>
        <w:t xml:space="preserve"> </w:t>
      </w:r>
      <w:r>
        <w:rPr>
          <w:rFonts w:ascii="Times New Roman" w:eastAsia="Times New Roman" w:hAnsi="Times New Roman" w:cs="Times New Roman"/>
          <w:color w:val="0D0D0D"/>
          <w:sz w:val="24"/>
          <w:szCs w:val="24"/>
          <w:highlight w:val="white"/>
        </w:rPr>
        <w:t>facilitating wireless communication. The ESP8266 module acts as a bridge, enabling the transfer of sensor data to other devices or a central monitoring system for further analysis and action. This setup enables remote monitoring of vital signs, enhancing c</w:t>
      </w:r>
      <w:r>
        <w:rPr>
          <w:rFonts w:ascii="Times New Roman" w:eastAsia="Times New Roman" w:hAnsi="Times New Roman" w:cs="Times New Roman"/>
          <w:color w:val="0D0D0D"/>
          <w:sz w:val="24"/>
          <w:szCs w:val="24"/>
          <w:highlight w:val="white"/>
        </w:rPr>
        <w:t>onvenience and accessibility in healthcare applications.</w:t>
      </w:r>
    </w:p>
    <w:p w14:paraId="2EDE68C8" w14:textId="77777777" w:rsidR="002D50DF" w:rsidRDefault="00B32493">
      <w:pPr>
        <w:numPr>
          <w:ilvl w:val="0"/>
          <w:numId w:val="7"/>
        </w:numPr>
        <w:shd w:val="clear" w:color="auto" w:fill="FFFFFF"/>
        <w:spacing w:line="360" w:lineRule="auto"/>
        <w:jc w:val="both"/>
        <w:rPr>
          <w:color w:val="0D0D0D"/>
          <w:sz w:val="24"/>
          <w:szCs w:val="24"/>
        </w:rPr>
      </w:pPr>
      <w:r>
        <w:rPr>
          <w:rFonts w:ascii="Times New Roman" w:eastAsia="Times New Roman" w:hAnsi="Times New Roman" w:cs="Times New Roman"/>
          <w:color w:val="0D0D0D"/>
          <w:sz w:val="24"/>
          <w:szCs w:val="24"/>
        </w:rPr>
        <w:t xml:space="preserve">The ESP8266 module </w:t>
      </w:r>
      <w:r>
        <w:rPr>
          <w:rFonts w:ascii="Times New Roman" w:eastAsia="Times New Roman" w:hAnsi="Times New Roman" w:cs="Times New Roman"/>
          <w:color w:val="0D0D0D"/>
          <w:sz w:val="24"/>
          <w:szCs w:val="24"/>
          <w:highlight w:val="white"/>
        </w:rPr>
        <w:t>transmits the collected data to the healthcare provider's server via Wi-Fi or internet connection. Upon reaching the server, the data is logged and organized systematically for ana</w:t>
      </w:r>
      <w:r>
        <w:rPr>
          <w:rFonts w:ascii="Times New Roman" w:eastAsia="Times New Roman" w:hAnsi="Times New Roman" w:cs="Times New Roman"/>
          <w:color w:val="0D0D0D"/>
          <w:sz w:val="24"/>
          <w:szCs w:val="24"/>
          <w:highlight w:val="white"/>
        </w:rPr>
        <w:t>lysis. Healthcare professionals can access this stored data securely, allowing for remote monitoring and timely intervention if necessary. This process facilitates efficient tracking of patients' vital signs and enables proactive healthcare management.</w:t>
      </w:r>
    </w:p>
    <w:p w14:paraId="2566836B" w14:textId="77777777" w:rsidR="002D50DF" w:rsidRDefault="00B32493">
      <w:pPr>
        <w:numPr>
          <w:ilvl w:val="0"/>
          <w:numId w:val="7"/>
        </w:numPr>
        <w:shd w:val="clear" w:color="auto" w:fill="FFFFFF"/>
        <w:spacing w:line="360" w:lineRule="auto"/>
        <w:jc w:val="both"/>
        <w:rPr>
          <w:color w:val="0D0D0D"/>
          <w:sz w:val="24"/>
          <w:szCs w:val="24"/>
        </w:rPr>
      </w:pPr>
      <w:r>
        <w:rPr>
          <w:rFonts w:ascii="Times New Roman" w:eastAsia="Times New Roman" w:hAnsi="Times New Roman" w:cs="Times New Roman"/>
          <w:color w:val="0D0D0D"/>
          <w:sz w:val="24"/>
          <w:szCs w:val="24"/>
        </w:rPr>
        <w:t>Hea</w:t>
      </w:r>
      <w:r>
        <w:rPr>
          <w:rFonts w:ascii="Times New Roman" w:eastAsia="Times New Roman" w:hAnsi="Times New Roman" w:cs="Times New Roman"/>
          <w:color w:val="0D0D0D"/>
          <w:sz w:val="24"/>
          <w:szCs w:val="24"/>
        </w:rPr>
        <w:t xml:space="preserve">lthcare providers regularly review the data to monitor the pregnant woman's health condition. Based on the </w:t>
      </w:r>
      <w:r>
        <w:rPr>
          <w:rFonts w:ascii="Times New Roman" w:eastAsia="Times New Roman" w:hAnsi="Times New Roman" w:cs="Times New Roman"/>
          <w:color w:val="0D0D0D"/>
          <w:sz w:val="24"/>
          <w:szCs w:val="24"/>
          <w:highlight w:val="white"/>
        </w:rPr>
        <w:t>Analysis of the data informs decisions regarding necessary interventions and adjustments to care plans. By closely monitoring vital signs and trends,</w:t>
      </w:r>
      <w:r>
        <w:rPr>
          <w:rFonts w:ascii="Times New Roman" w:eastAsia="Times New Roman" w:hAnsi="Times New Roman" w:cs="Times New Roman"/>
          <w:color w:val="0D0D0D"/>
          <w:sz w:val="24"/>
          <w:szCs w:val="24"/>
          <w:highlight w:val="white"/>
        </w:rPr>
        <w:t xml:space="preserve"> healthcare professionals can provide timely support and interventions to optimize maternal and fetal well-being throughout the pregnancy. This proactive approach helps mitigate potential risks and ensures comprehensive care for both the mother and the bab</w:t>
      </w:r>
      <w:r>
        <w:rPr>
          <w:rFonts w:ascii="Times New Roman" w:eastAsia="Times New Roman" w:hAnsi="Times New Roman" w:cs="Times New Roman"/>
          <w:color w:val="0D0D0D"/>
          <w:sz w:val="24"/>
          <w:szCs w:val="24"/>
          <w:highlight w:val="white"/>
        </w:rPr>
        <w:t>y</w:t>
      </w:r>
      <w:r>
        <w:rPr>
          <w:rFonts w:ascii="Times New Roman" w:eastAsia="Times New Roman" w:hAnsi="Times New Roman" w:cs="Times New Roman"/>
          <w:color w:val="0D0D0D"/>
          <w:highlight w:val="white"/>
        </w:rPr>
        <w:t>.</w:t>
      </w:r>
    </w:p>
    <w:p w14:paraId="68CC73A4" w14:textId="77777777" w:rsidR="002D50DF" w:rsidRDefault="00B32493">
      <w:pPr>
        <w:numPr>
          <w:ilvl w:val="0"/>
          <w:numId w:val="7"/>
        </w:numPr>
        <w:shd w:val="clear" w:color="auto" w:fill="FFFFFF"/>
        <w:spacing w:line="360" w:lineRule="auto"/>
        <w:jc w:val="both"/>
        <w:rPr>
          <w:color w:val="0D0D0D"/>
          <w:sz w:val="24"/>
          <w:szCs w:val="24"/>
        </w:rPr>
      </w:pPr>
      <w:r>
        <w:rPr>
          <w:rFonts w:ascii="Times New Roman" w:eastAsia="Times New Roman" w:hAnsi="Times New Roman" w:cs="Times New Roman"/>
          <w:color w:val="0D0D0D"/>
          <w:sz w:val="24"/>
          <w:szCs w:val="24"/>
        </w:rPr>
        <w:t>If the pregnant woman's vital signs deviate from the normal range, the system</w:t>
      </w:r>
      <w:r>
        <w:rPr>
          <w:rFonts w:ascii="Times New Roman" w:eastAsia="Times New Roman" w:hAnsi="Times New Roman" w:cs="Times New Roman"/>
          <w:color w:val="0D0D0D"/>
          <w:sz w:val="24"/>
          <w:szCs w:val="24"/>
          <w:highlight w:val="white"/>
        </w:rPr>
        <w:t xml:space="preserve"> activates a buzzer to alert her and healthcare providers. Simultaneously, the LCD display may present warning messages, offering visual feedback on the detected abnormality. T</w:t>
      </w:r>
      <w:r>
        <w:rPr>
          <w:rFonts w:ascii="Times New Roman" w:eastAsia="Times New Roman" w:hAnsi="Times New Roman" w:cs="Times New Roman"/>
          <w:color w:val="0D0D0D"/>
          <w:sz w:val="24"/>
          <w:szCs w:val="24"/>
          <w:highlight w:val="white"/>
        </w:rPr>
        <w:t>his dual notification system ensures immediate awareness and facilitates prompt intervention to address potential health concerns during pregnancy. Such alerts enhance safety measures and support timely responses to deviations from expected vital sign para</w:t>
      </w:r>
      <w:r>
        <w:rPr>
          <w:rFonts w:ascii="Times New Roman" w:eastAsia="Times New Roman" w:hAnsi="Times New Roman" w:cs="Times New Roman"/>
          <w:color w:val="0D0D0D"/>
          <w:sz w:val="24"/>
          <w:szCs w:val="24"/>
          <w:highlight w:val="white"/>
        </w:rPr>
        <w:t>meters.</w:t>
      </w:r>
    </w:p>
    <w:p w14:paraId="067D3745" w14:textId="77777777" w:rsidR="002D50DF" w:rsidRDefault="00B32493">
      <w:pPr>
        <w:numPr>
          <w:ilvl w:val="0"/>
          <w:numId w:val="7"/>
        </w:numPr>
        <w:shd w:val="clear" w:color="auto" w:fill="FFFFFF"/>
        <w:spacing w:line="360" w:lineRule="auto"/>
        <w:jc w:val="both"/>
        <w:rPr>
          <w:color w:val="0D0D0D"/>
          <w:sz w:val="24"/>
          <w:szCs w:val="24"/>
        </w:rPr>
      </w:pPr>
      <w:r>
        <w:rPr>
          <w:rFonts w:ascii="Times New Roman" w:eastAsia="Times New Roman" w:hAnsi="Times New Roman" w:cs="Times New Roman"/>
          <w:color w:val="0D0D0D"/>
          <w:sz w:val="24"/>
          <w:szCs w:val="24"/>
        </w:rPr>
        <w:lastRenderedPageBreak/>
        <w:t xml:space="preserve">In case of emergencies </w:t>
      </w:r>
      <w:r>
        <w:rPr>
          <w:rFonts w:ascii="Times New Roman" w:eastAsia="Times New Roman" w:hAnsi="Times New Roman" w:cs="Times New Roman"/>
          <w:color w:val="0D0D0D"/>
          <w:sz w:val="24"/>
          <w:szCs w:val="24"/>
          <w:highlight w:val="white"/>
        </w:rPr>
        <w:t>or requiring immediate aid, the pregnant woman can activate the panic button. This action triggers an alert sent directly to the healthcare provider, signaling the urgent need for intervention or assistance. Such a feature en</w:t>
      </w:r>
      <w:r>
        <w:rPr>
          <w:rFonts w:ascii="Times New Roman" w:eastAsia="Times New Roman" w:hAnsi="Times New Roman" w:cs="Times New Roman"/>
          <w:color w:val="0D0D0D"/>
          <w:sz w:val="24"/>
          <w:szCs w:val="24"/>
          <w:highlight w:val="white"/>
        </w:rPr>
        <w:t>sures swift responses to critical situations, facilitating timely medical attention and support during emergencies in pregnancy. The panic button serves as a crucial safety measure, offering reassurance and prompt assistance when required.</w:t>
      </w:r>
    </w:p>
    <w:p w14:paraId="0CBDF9A2" w14:textId="77777777" w:rsidR="002D50DF" w:rsidRDefault="00B32493">
      <w:pPr>
        <w:numPr>
          <w:ilvl w:val="0"/>
          <w:numId w:val="7"/>
        </w:numPr>
        <w:shd w:val="clear" w:color="auto" w:fill="FFFFFF"/>
        <w:spacing w:line="360" w:lineRule="auto"/>
        <w:jc w:val="both"/>
        <w:rPr>
          <w:color w:val="0D0D0D"/>
          <w:sz w:val="24"/>
          <w:szCs w:val="24"/>
        </w:rPr>
      </w:pPr>
      <w:r>
        <w:rPr>
          <w:rFonts w:ascii="Times New Roman" w:eastAsia="Times New Roman" w:hAnsi="Times New Roman" w:cs="Times New Roman"/>
          <w:color w:val="0D0D0D"/>
          <w:sz w:val="24"/>
          <w:szCs w:val="24"/>
        </w:rPr>
        <w:t xml:space="preserve">The </w:t>
      </w:r>
      <w:r>
        <w:rPr>
          <w:rFonts w:ascii="Times New Roman" w:eastAsia="Times New Roman" w:hAnsi="Times New Roman" w:cs="Times New Roman"/>
          <w:color w:val="0D0D0D"/>
          <w:sz w:val="24"/>
          <w:szCs w:val="24"/>
          <w:highlight w:val="white"/>
        </w:rPr>
        <w:t>system integ</w:t>
      </w:r>
      <w:r>
        <w:rPr>
          <w:rFonts w:ascii="Times New Roman" w:eastAsia="Times New Roman" w:hAnsi="Times New Roman" w:cs="Times New Roman"/>
          <w:color w:val="0D0D0D"/>
          <w:sz w:val="24"/>
          <w:szCs w:val="24"/>
          <w:highlight w:val="white"/>
        </w:rPr>
        <w:t>rates a vibration sensor to detect abrupt movements or falls. Upon sensing unusual vibrations, the sensor activates an alert mechanism to enhance the safety monitoring of the pregnant woman. This feature provides an additional layer of protection by prompt</w:t>
      </w:r>
      <w:r>
        <w:rPr>
          <w:rFonts w:ascii="Times New Roman" w:eastAsia="Times New Roman" w:hAnsi="Times New Roman" w:cs="Times New Roman"/>
          <w:color w:val="0D0D0D"/>
          <w:sz w:val="24"/>
          <w:szCs w:val="24"/>
          <w:highlight w:val="white"/>
        </w:rPr>
        <w:t>ly notifying healthcare providers or caregivers of potential accidents or emergencies. The vibration sensor serves to mitigate risks and ensure proactive response to unforeseen events, promoting the well-being and safety of the pregnant woman.</w:t>
      </w:r>
    </w:p>
    <w:p w14:paraId="6F1E6BBA" w14:textId="77777777" w:rsidR="002D50DF" w:rsidRDefault="00B32493">
      <w:pPr>
        <w:numPr>
          <w:ilvl w:val="0"/>
          <w:numId w:val="7"/>
        </w:numPr>
        <w:shd w:val="clear" w:color="auto" w:fill="FFFFFF"/>
        <w:spacing w:line="360" w:lineRule="auto"/>
        <w:jc w:val="both"/>
        <w:rPr>
          <w:color w:val="0D0D0D"/>
          <w:sz w:val="24"/>
          <w:szCs w:val="24"/>
        </w:rPr>
      </w:pPr>
      <w:r>
        <w:rPr>
          <w:rFonts w:ascii="Times New Roman" w:eastAsia="Times New Roman" w:hAnsi="Times New Roman" w:cs="Times New Roman"/>
          <w:color w:val="0D0D0D"/>
          <w:sz w:val="24"/>
          <w:szCs w:val="24"/>
        </w:rPr>
        <w:t>A voice chip</w:t>
      </w:r>
      <w:r>
        <w:rPr>
          <w:rFonts w:ascii="Times New Roman" w:eastAsia="Times New Roman" w:hAnsi="Times New Roman" w:cs="Times New Roman"/>
          <w:color w:val="0D0D0D"/>
          <w:sz w:val="24"/>
          <w:szCs w:val="24"/>
        </w:rPr>
        <w:t xml:space="preserve"> and speaker are included in </w:t>
      </w:r>
      <w:r>
        <w:rPr>
          <w:rFonts w:ascii="Times New Roman" w:eastAsia="Times New Roman" w:hAnsi="Times New Roman" w:cs="Times New Roman"/>
          <w:color w:val="0D0D0D"/>
          <w:sz w:val="24"/>
          <w:szCs w:val="24"/>
          <w:highlight w:val="white"/>
        </w:rPr>
        <w:t>The system incorporates a voice chip and speaker to enhance communication capabilities. During critical situations, the voice chip can deliver spoken alerts or instructions to the pregnant woman or caregivers. This feature ensu</w:t>
      </w:r>
      <w:r>
        <w:rPr>
          <w:rFonts w:ascii="Times New Roman" w:eastAsia="Times New Roman" w:hAnsi="Times New Roman" w:cs="Times New Roman"/>
          <w:color w:val="0D0D0D"/>
          <w:sz w:val="24"/>
          <w:szCs w:val="24"/>
          <w:highlight w:val="white"/>
        </w:rPr>
        <w:t xml:space="preserve">res clear and immediate communication, facilitating prompt responses to emergencies or important notifications. By providing auditory cues, the voice chip enhances accessibility and effectiveness in conveying vital information, contributing to the overall </w:t>
      </w:r>
      <w:r>
        <w:rPr>
          <w:rFonts w:ascii="Times New Roman" w:eastAsia="Times New Roman" w:hAnsi="Times New Roman" w:cs="Times New Roman"/>
          <w:color w:val="0D0D0D"/>
          <w:sz w:val="24"/>
          <w:szCs w:val="24"/>
          <w:highlight w:val="white"/>
        </w:rPr>
        <w:t>safety and well-being of the pregnant woman.</w:t>
      </w:r>
      <w:r>
        <w:rPr>
          <w:rFonts w:ascii="Calibri" w:eastAsia="Calibri" w:hAnsi="Calibri" w:cs="Calibri"/>
          <w:color w:val="0D0D0D"/>
          <w:sz w:val="24"/>
          <w:szCs w:val="24"/>
        </w:rPr>
        <w:t xml:space="preserve"> </w:t>
      </w:r>
    </w:p>
    <w:p w14:paraId="7D17C164" w14:textId="77777777" w:rsidR="002D50DF" w:rsidRDefault="00B32493">
      <w:pPr>
        <w:shd w:val="clear" w:color="auto" w:fill="FFFFFF"/>
        <w:spacing w:line="360" w:lineRule="auto"/>
        <w:jc w:val="both"/>
        <w:rPr>
          <w:rFonts w:ascii="Calibri" w:eastAsia="Calibri" w:hAnsi="Calibri" w:cs="Calibri"/>
          <w:color w:val="0D0D0D"/>
          <w:sz w:val="24"/>
          <w:szCs w:val="24"/>
        </w:rPr>
      </w:pPr>
      <w:r>
        <w:rPr>
          <w:rFonts w:ascii="Calibri" w:eastAsia="Calibri" w:hAnsi="Calibri" w:cs="Calibri"/>
          <w:color w:val="0D0D0D"/>
          <w:sz w:val="24"/>
          <w:szCs w:val="24"/>
        </w:rPr>
        <w:t xml:space="preserve">                   </w:t>
      </w:r>
    </w:p>
    <w:p w14:paraId="13631F3A" w14:textId="77777777" w:rsidR="002D50DF" w:rsidRDefault="00B32493">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D0D0D"/>
          <w:sz w:val="24"/>
          <w:szCs w:val="24"/>
          <w:highlight w:val="white"/>
        </w:rPr>
        <w:t xml:space="preserve"> </w:t>
      </w:r>
      <w:r>
        <w:rPr>
          <w:rFonts w:ascii="Times New Roman" w:eastAsia="Times New Roman" w:hAnsi="Times New Roman" w:cs="Times New Roman"/>
          <w:color w:val="0D0D0D"/>
          <w:sz w:val="24"/>
          <w:szCs w:val="24"/>
          <w:highlight w:val="white"/>
        </w:rPr>
        <w:tab/>
        <w:t xml:space="preserve">In a telemonitoring system </w:t>
      </w:r>
      <w:r>
        <w:rPr>
          <w:rFonts w:ascii="Times New Roman" w:eastAsia="Times New Roman" w:hAnsi="Times New Roman" w:cs="Times New Roman"/>
          <w:color w:val="000000"/>
          <w:sz w:val="24"/>
          <w:szCs w:val="24"/>
        </w:rPr>
        <w:t xml:space="preserve">designed for high-risk pregnant women, vital signs are continuously monitored using specialized sensors. The heart rate monitor tracks the mother's </w:t>
      </w:r>
      <w:r>
        <w:rPr>
          <w:rFonts w:ascii="Times New Roman" w:eastAsia="Times New Roman" w:hAnsi="Times New Roman" w:cs="Times New Roman"/>
          <w:color w:val="000000"/>
          <w:sz w:val="24"/>
          <w:szCs w:val="24"/>
        </w:rPr>
        <w:t xml:space="preserve">heartbeat, while the DS18B20 sensor records her body temperature. Additionally, a vibration sensor is integrated to detect sudden movements or falls, promptly triggering alerts for immediate assistance. Data from these sensors is transmitted and displayed </w:t>
      </w:r>
      <w:r>
        <w:rPr>
          <w:rFonts w:ascii="Times New Roman" w:eastAsia="Times New Roman" w:hAnsi="Times New Roman" w:cs="Times New Roman"/>
          <w:color w:val="000000"/>
          <w:sz w:val="24"/>
          <w:szCs w:val="24"/>
        </w:rPr>
        <w:t>in real-time on a 16x2 LCD screen, offering immediate feedback to both the pregnant woman and her caregivers. This comprehensive system ensures timely detection of any abnormalities or emergencies, facilitating proactive intervention and enhancing the safe</w:t>
      </w:r>
      <w:r>
        <w:rPr>
          <w:rFonts w:ascii="Times New Roman" w:eastAsia="Times New Roman" w:hAnsi="Times New Roman" w:cs="Times New Roman"/>
          <w:color w:val="000000"/>
          <w:sz w:val="24"/>
          <w:szCs w:val="24"/>
        </w:rPr>
        <w:t>ty and well-being of both the mother and the baby.</w:t>
      </w:r>
    </w:p>
    <w:p w14:paraId="5CB1BE53" w14:textId="77777777" w:rsidR="002D50DF" w:rsidRDefault="002D50DF">
      <w:pPr>
        <w:shd w:val="clear" w:color="auto" w:fill="FFFFFF"/>
        <w:spacing w:line="360" w:lineRule="auto"/>
        <w:jc w:val="both"/>
        <w:rPr>
          <w:rFonts w:ascii="Times New Roman" w:eastAsia="Times New Roman" w:hAnsi="Times New Roman" w:cs="Times New Roman"/>
          <w:color w:val="0D0D0D"/>
          <w:sz w:val="24"/>
          <w:szCs w:val="24"/>
          <w:highlight w:val="white"/>
        </w:rPr>
      </w:pPr>
    </w:p>
    <w:p w14:paraId="29DF5038" w14:textId="77777777" w:rsidR="002D50DF" w:rsidRDefault="00B32493">
      <w:p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D0D0D"/>
          <w:sz w:val="24"/>
          <w:szCs w:val="24"/>
          <w:highlight w:val="white"/>
        </w:rPr>
        <w:lastRenderedPageBreak/>
        <w:t xml:space="preserve">  </w:t>
      </w:r>
      <w:r>
        <w:rPr>
          <w:rFonts w:ascii="Times New Roman" w:eastAsia="Times New Roman" w:hAnsi="Times New Roman" w:cs="Times New Roman"/>
          <w:sz w:val="24"/>
          <w:szCs w:val="24"/>
        </w:rPr>
        <w:t xml:space="preserve">   The ESP8266 module facilitates internet connectivity, enabling remote monitoring and transmission of vital data to healthcare professionals, ensuring timely intervention. A buzzer offers audible aler</w:t>
      </w:r>
      <w:r>
        <w:rPr>
          <w:rFonts w:ascii="Times New Roman" w:eastAsia="Times New Roman" w:hAnsi="Times New Roman" w:cs="Times New Roman"/>
          <w:sz w:val="24"/>
          <w:szCs w:val="24"/>
        </w:rPr>
        <w:t xml:space="preserve">ts during emergencies, reinforced by a voice chip and speaker for clear verbal instructions or alerts. Additionally, a panic button empowers the woman to summon immediate assistance if required. Serving as the central hub, the Arduino Uno orchestrates the </w:t>
      </w:r>
      <w:r>
        <w:rPr>
          <w:rFonts w:ascii="Times New Roman" w:eastAsia="Times New Roman" w:hAnsi="Times New Roman" w:cs="Times New Roman"/>
          <w:sz w:val="24"/>
          <w:szCs w:val="24"/>
        </w:rPr>
        <w:t>operation of all system components seamlessly. This integrated setup aims to deliver proactive and personalized care, continuously monitoring the pregnancy to enhance maternal and fetal outcomes. By leveraging advanced technology, the system aims to optimi</w:t>
      </w:r>
      <w:r>
        <w:rPr>
          <w:rFonts w:ascii="Times New Roman" w:eastAsia="Times New Roman" w:hAnsi="Times New Roman" w:cs="Times New Roman"/>
          <w:sz w:val="24"/>
          <w:szCs w:val="24"/>
        </w:rPr>
        <w:t>ze healthcare delivery, ensuring the safety and well-being of both the pregnant woman and her baby.</w:t>
      </w:r>
    </w:p>
    <w:p w14:paraId="7715348E" w14:textId="77777777" w:rsidR="002D50DF" w:rsidRDefault="002D50DF">
      <w:pPr>
        <w:pBdr>
          <w:top w:val="nil"/>
          <w:left w:val="nil"/>
          <w:bottom w:val="single" w:sz="6" w:space="1" w:color="000000"/>
          <w:right w:val="nil"/>
          <w:between w:val="nil"/>
        </w:pBdr>
        <w:spacing w:line="360" w:lineRule="auto"/>
        <w:jc w:val="both"/>
        <w:rPr>
          <w:rFonts w:ascii="Times New Roman" w:eastAsia="Times New Roman" w:hAnsi="Times New Roman" w:cs="Times New Roman"/>
          <w:sz w:val="24"/>
          <w:szCs w:val="24"/>
        </w:rPr>
      </w:pPr>
    </w:p>
    <w:p w14:paraId="038E1EFB" w14:textId="77777777" w:rsidR="002D50DF" w:rsidRDefault="00B32493">
      <w:pPr>
        <w:pBdr>
          <w:top w:val="nil"/>
          <w:left w:val="nil"/>
          <w:bottom w:val="nil"/>
          <w:right w:val="nil"/>
          <w:between w:val="nil"/>
        </w:pBdr>
        <w:shd w:val="clear" w:color="auto" w:fill="FFFFFF"/>
        <w:spacing w:after="300" w:line="36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b/>
          <w:color w:val="000000"/>
          <w:sz w:val="28"/>
          <w:szCs w:val="28"/>
        </w:rPr>
        <w:t>Patient Enrollment and Data Collection</w:t>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D0D0D"/>
          <w:sz w:val="24"/>
          <w:szCs w:val="24"/>
        </w:rPr>
        <w:t xml:space="preserve"> Patient enrollment and data collection serve as foundational elements in telemonitoring systems for high-risk pregnant women, ensuring personalized and effective monitoring throughout the pregnancy journey. The process begins with the enrollment of high-r</w:t>
      </w:r>
      <w:r>
        <w:rPr>
          <w:rFonts w:ascii="Times New Roman" w:eastAsia="Times New Roman" w:hAnsi="Times New Roman" w:cs="Times New Roman"/>
          <w:color w:val="0D0D0D"/>
          <w:sz w:val="24"/>
          <w:szCs w:val="24"/>
        </w:rPr>
        <w:t>isk pregnant women into the telemonitoring program, wherein comprehensive patient data is gathered, including medical history, current health status, and specific risk factors associated with the pregnancy. This information provides healthcare providers wi</w:t>
      </w:r>
      <w:r>
        <w:rPr>
          <w:rFonts w:ascii="Times New Roman" w:eastAsia="Times New Roman" w:hAnsi="Times New Roman" w:cs="Times New Roman"/>
          <w:color w:val="0D0D0D"/>
          <w:sz w:val="24"/>
          <w:szCs w:val="24"/>
        </w:rPr>
        <w:t>th valuable insights into the patient's health condition and helps tailor monitoring plans to address individual needs and concerns.</w:t>
      </w:r>
    </w:p>
    <w:p w14:paraId="7E472C2A" w14:textId="77777777" w:rsidR="002D50DF" w:rsidRDefault="00B32493">
      <w:pPr>
        <w:pBdr>
          <w:top w:val="nil"/>
          <w:left w:val="nil"/>
          <w:bottom w:val="nil"/>
          <w:right w:val="nil"/>
          <w:between w:val="nil"/>
        </w:pBdr>
        <w:shd w:val="clear" w:color="auto" w:fill="FFFFFF"/>
        <w:spacing w:before="300" w:after="300" w:line="36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Enrolling patients into the telemonitoring program involves the development of personalized monitoring plans based on the c</w:t>
      </w:r>
      <w:r>
        <w:rPr>
          <w:rFonts w:ascii="Times New Roman" w:eastAsia="Times New Roman" w:hAnsi="Times New Roman" w:cs="Times New Roman"/>
          <w:color w:val="0D0D0D"/>
          <w:sz w:val="24"/>
          <w:szCs w:val="24"/>
        </w:rPr>
        <w:t>ollected data. These plans typically incorporate various sensors, such as heart rate monitors, DS18B20 temperature sensors, and panic buttons, into wearable devices worn by the pregnant women. These devices enable continuous data collection, allowing healt</w:t>
      </w:r>
      <w:r>
        <w:rPr>
          <w:rFonts w:ascii="Times New Roman" w:eastAsia="Times New Roman" w:hAnsi="Times New Roman" w:cs="Times New Roman"/>
          <w:color w:val="0D0D0D"/>
          <w:sz w:val="24"/>
          <w:szCs w:val="24"/>
        </w:rPr>
        <w:t>hcare providers to monitor vital signs and detect any abnormalities or deviations from normal parameters in real-time.</w:t>
      </w:r>
    </w:p>
    <w:p w14:paraId="0B76552D" w14:textId="77777777" w:rsidR="002D50DF" w:rsidRDefault="00B32493">
      <w:pPr>
        <w:pBdr>
          <w:top w:val="nil"/>
          <w:left w:val="nil"/>
          <w:bottom w:val="nil"/>
          <w:right w:val="nil"/>
          <w:between w:val="nil"/>
        </w:pBdr>
        <w:shd w:val="clear" w:color="auto" w:fill="FFFFFF"/>
        <w:spacing w:before="300" w:after="300" w:line="36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The incorporation of wearable devices equipped with sensors facilitates seamless and non-intrusive monitoring, empowering high-risk pregn</w:t>
      </w:r>
      <w:r>
        <w:rPr>
          <w:rFonts w:ascii="Times New Roman" w:eastAsia="Times New Roman" w:hAnsi="Times New Roman" w:cs="Times New Roman"/>
          <w:color w:val="0D0D0D"/>
          <w:sz w:val="24"/>
          <w:szCs w:val="24"/>
        </w:rPr>
        <w:t>ant women to actively participate in their care while ensuring continuous data collection. These devices play a crucial role in monitoring key health indicators such as heart rate, body temperature, and movement, providing healthcare providers with a compr</w:t>
      </w:r>
      <w:r>
        <w:rPr>
          <w:rFonts w:ascii="Times New Roman" w:eastAsia="Times New Roman" w:hAnsi="Times New Roman" w:cs="Times New Roman"/>
          <w:color w:val="0D0D0D"/>
          <w:sz w:val="24"/>
          <w:szCs w:val="24"/>
        </w:rPr>
        <w:t>ehensive overview of the patient's health status.</w:t>
      </w:r>
    </w:p>
    <w:p w14:paraId="55AE5405" w14:textId="77777777" w:rsidR="002D50DF" w:rsidRDefault="00B32493">
      <w:pPr>
        <w:widowControl w:val="0"/>
        <w:pBdr>
          <w:top w:val="nil"/>
          <w:left w:val="nil"/>
          <w:bottom w:val="nil"/>
          <w:right w:val="nil"/>
          <w:between w:val="nil"/>
        </w:pBdr>
        <w:spacing w:before="239" w:line="360" w:lineRule="auto"/>
        <w:ind w:right="273"/>
        <w:jc w:val="both"/>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b/>
          <w:color w:val="000000"/>
          <w:sz w:val="28"/>
          <w:szCs w:val="28"/>
        </w:rPr>
        <w:lastRenderedPageBreak/>
        <w:t xml:space="preserve">Device Integration: </w:t>
      </w:r>
      <w:r>
        <w:rPr>
          <w:rFonts w:ascii="Times New Roman" w:eastAsia="Times New Roman" w:hAnsi="Times New Roman" w:cs="Times New Roman"/>
          <w:color w:val="0D0D0D"/>
          <w:sz w:val="24"/>
          <w:szCs w:val="24"/>
          <w:highlight w:val="white"/>
        </w:rPr>
        <w:t xml:space="preserve">Device integration in telemonitoring for high-risk pregnant women involves the seamless assimilation and coordination of various monitoring devices and technologies within a </w:t>
      </w:r>
      <w:r>
        <w:rPr>
          <w:rFonts w:ascii="Times New Roman" w:eastAsia="Times New Roman" w:hAnsi="Times New Roman" w:cs="Times New Roman"/>
          <w:color w:val="0D0D0D"/>
          <w:sz w:val="24"/>
          <w:szCs w:val="24"/>
          <w:highlight w:val="white"/>
        </w:rPr>
        <w:t>centralized system, such as a Central Monitoring System (CMS). The objective is to establish a unified and interoperable environment where data from diverse devices can be efficiently collected, aggregated, and analyzed in a cohesive manner, facilitating c</w:t>
      </w:r>
      <w:r>
        <w:rPr>
          <w:rFonts w:ascii="Times New Roman" w:eastAsia="Times New Roman" w:hAnsi="Times New Roman" w:cs="Times New Roman"/>
          <w:color w:val="0D0D0D"/>
          <w:sz w:val="24"/>
          <w:szCs w:val="24"/>
          <w:highlight w:val="white"/>
        </w:rPr>
        <w:t>omprehensive health monitoring. Enrolled individuals are provided with wearable devices or home monitoring kits equipped with sensors tailored to monitor critical health indicators such as blood pressure, heart rate, blood glucose levels, and fetal heart r</w:t>
      </w:r>
      <w:r>
        <w:rPr>
          <w:rFonts w:ascii="Times New Roman" w:eastAsia="Times New Roman" w:hAnsi="Times New Roman" w:cs="Times New Roman"/>
          <w:color w:val="0D0D0D"/>
          <w:sz w:val="24"/>
          <w:szCs w:val="24"/>
          <w:highlight w:val="white"/>
        </w:rPr>
        <w:t>ate. The selection of parameters is based on the identified risks and individual needs of the patient, ensuring personalized and targeted monitoring. These devices are strategically chosen to address specific concerns and provide a comprehensive overview o</w:t>
      </w:r>
      <w:r>
        <w:rPr>
          <w:rFonts w:ascii="Times New Roman" w:eastAsia="Times New Roman" w:hAnsi="Times New Roman" w:cs="Times New Roman"/>
          <w:color w:val="0D0D0D"/>
          <w:sz w:val="24"/>
          <w:szCs w:val="24"/>
          <w:highlight w:val="white"/>
        </w:rPr>
        <w:t>f the patient's health status. Through device integration, data from different sources can be seamlessly integrated and analyzed within the centralized system, enabling healthcare providers to gain valuable insights into the patient's health condition. Thi</w:t>
      </w:r>
      <w:r>
        <w:rPr>
          <w:rFonts w:ascii="Times New Roman" w:eastAsia="Times New Roman" w:hAnsi="Times New Roman" w:cs="Times New Roman"/>
          <w:color w:val="0D0D0D"/>
          <w:sz w:val="24"/>
          <w:szCs w:val="24"/>
          <w:highlight w:val="white"/>
        </w:rPr>
        <w:t>s integrated approach enhances the efficiency and effectiveness of telemonitoring initiatives, facilitating early detection of potential issues and timely intervention to optimize health outcomes for high-risk pregnant women. By leveraging advanced technol</w:t>
      </w:r>
      <w:r>
        <w:rPr>
          <w:rFonts w:ascii="Times New Roman" w:eastAsia="Times New Roman" w:hAnsi="Times New Roman" w:cs="Times New Roman"/>
          <w:color w:val="0D0D0D"/>
          <w:sz w:val="24"/>
          <w:szCs w:val="24"/>
          <w:highlight w:val="white"/>
        </w:rPr>
        <w:t>ogies and tailored monitoring solutions, device integration supports a holistic approach to prenatal care, empowering patients and healthcare providers alike in managing high-risk pregnancies.</w:t>
      </w:r>
    </w:p>
    <w:p w14:paraId="1BDA3842" w14:textId="77777777" w:rsidR="002D50DF" w:rsidRDefault="002D50DF">
      <w:pPr>
        <w:widowControl w:val="0"/>
        <w:pBdr>
          <w:top w:val="nil"/>
          <w:left w:val="nil"/>
          <w:bottom w:val="nil"/>
          <w:right w:val="nil"/>
          <w:between w:val="nil"/>
        </w:pBdr>
        <w:spacing w:line="360" w:lineRule="auto"/>
        <w:ind w:right="269"/>
        <w:jc w:val="both"/>
        <w:rPr>
          <w:rFonts w:ascii="Times New Roman" w:eastAsia="Times New Roman" w:hAnsi="Times New Roman" w:cs="Times New Roman"/>
          <w:color w:val="000000"/>
          <w:sz w:val="24"/>
          <w:szCs w:val="24"/>
        </w:rPr>
      </w:pPr>
    </w:p>
    <w:p w14:paraId="1DACF9CB" w14:textId="77777777" w:rsidR="002D50DF" w:rsidRDefault="00B32493">
      <w:pPr>
        <w:pBdr>
          <w:top w:val="nil"/>
          <w:left w:val="nil"/>
          <w:bottom w:val="nil"/>
          <w:right w:val="nil"/>
          <w:between w:val="nil"/>
        </w:pBdr>
        <w:shd w:val="clear" w:color="auto" w:fill="FFFFFF"/>
        <w:spacing w:after="300" w:line="36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b/>
          <w:color w:val="000000"/>
          <w:sz w:val="28"/>
          <w:szCs w:val="28"/>
        </w:rPr>
        <w:t>Real-Time Data Transmission</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D0D0D"/>
          <w:sz w:val="24"/>
          <w:szCs w:val="24"/>
        </w:rPr>
        <w:t xml:space="preserve">Real-time data transmission is a </w:t>
      </w:r>
      <w:r>
        <w:rPr>
          <w:rFonts w:ascii="Times New Roman" w:eastAsia="Times New Roman" w:hAnsi="Times New Roman" w:cs="Times New Roman"/>
          <w:color w:val="0D0D0D"/>
          <w:sz w:val="24"/>
          <w:szCs w:val="24"/>
        </w:rPr>
        <w:t xml:space="preserve">critical component of telemonitoring for high-risk pregnant women, enabling instantaneous transfer of health-related information from wearable monitoring devices to a centralized system, typically a Central Monitoring System (CMS). </w:t>
      </w:r>
    </w:p>
    <w:p w14:paraId="0FF7B4F8" w14:textId="77777777" w:rsidR="002D50DF" w:rsidRDefault="00B32493">
      <w:pPr>
        <w:pBdr>
          <w:top w:val="nil"/>
          <w:left w:val="nil"/>
          <w:bottom w:val="nil"/>
          <w:right w:val="nil"/>
          <w:between w:val="nil"/>
        </w:pBdr>
        <w:shd w:val="clear" w:color="auto" w:fill="FFFFFF"/>
        <w:spacing w:after="300" w:line="360" w:lineRule="auto"/>
        <w:ind w:firstLine="720"/>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This </w:t>
      </w:r>
      <w:r>
        <w:rPr>
          <w:rFonts w:ascii="Times New Roman" w:eastAsia="Times New Roman" w:hAnsi="Times New Roman" w:cs="Times New Roman"/>
          <w:color w:val="0D0D0D"/>
          <w:sz w:val="24"/>
          <w:szCs w:val="24"/>
        </w:rPr>
        <w:t>continuous transmission allows healthcare providers to monitor the health status of pregnant women in real-time, facilitating prompt intervention in case of potential issues or deviations from normal health parameters.</w:t>
      </w:r>
    </w:p>
    <w:p w14:paraId="2CE647DD" w14:textId="77777777" w:rsidR="002D50DF" w:rsidRDefault="00B32493">
      <w:pPr>
        <w:pBdr>
          <w:top w:val="nil"/>
          <w:left w:val="nil"/>
          <w:bottom w:val="nil"/>
          <w:right w:val="nil"/>
          <w:between w:val="nil"/>
        </w:pBdr>
        <w:shd w:val="clear" w:color="auto" w:fill="FFFFFF"/>
        <w:spacing w:before="300" w:after="300" w:line="360" w:lineRule="auto"/>
        <w:ind w:firstLine="720"/>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The collected data from sensors like </w:t>
      </w:r>
      <w:r>
        <w:rPr>
          <w:rFonts w:ascii="Times New Roman" w:eastAsia="Times New Roman" w:hAnsi="Times New Roman" w:cs="Times New Roman"/>
          <w:color w:val="0D0D0D"/>
          <w:sz w:val="24"/>
          <w:szCs w:val="24"/>
        </w:rPr>
        <w:t xml:space="preserve">heart rate monitors and DS18B20 temperature sensors is transmitted in real-time to the centralized monitoring system. This system is often </w:t>
      </w:r>
      <w:r>
        <w:rPr>
          <w:rFonts w:ascii="Times New Roman" w:eastAsia="Times New Roman" w:hAnsi="Times New Roman" w:cs="Times New Roman"/>
          <w:color w:val="0D0D0D"/>
          <w:sz w:val="24"/>
          <w:szCs w:val="24"/>
        </w:rPr>
        <w:lastRenderedPageBreak/>
        <w:t>cloud-based, ensuring seamless and secure data transmission, thus maintaining the integrity and confidentiality of pa</w:t>
      </w:r>
      <w:r>
        <w:rPr>
          <w:rFonts w:ascii="Times New Roman" w:eastAsia="Times New Roman" w:hAnsi="Times New Roman" w:cs="Times New Roman"/>
          <w:color w:val="0D0D0D"/>
          <w:sz w:val="24"/>
          <w:szCs w:val="24"/>
        </w:rPr>
        <w:t>tient information.</w:t>
      </w:r>
    </w:p>
    <w:p w14:paraId="195FC4DA" w14:textId="77777777" w:rsidR="002D50DF" w:rsidRDefault="00B32493">
      <w:pPr>
        <w:pBdr>
          <w:top w:val="nil"/>
          <w:left w:val="nil"/>
          <w:bottom w:val="nil"/>
          <w:right w:val="nil"/>
          <w:between w:val="nil"/>
        </w:pBdr>
        <w:shd w:val="clear" w:color="auto" w:fill="FFFFFF"/>
        <w:spacing w:before="300" w:after="300" w:line="360" w:lineRule="auto"/>
        <w:ind w:firstLine="720"/>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Wireless technologies such as Bluetooth or internet connectivity are commonly utilized to facilitate the continuous flow of information from the wearable devices to the centralized system. These technologies enable instantaneous data tra</w:t>
      </w:r>
      <w:r>
        <w:rPr>
          <w:rFonts w:ascii="Times New Roman" w:eastAsia="Times New Roman" w:hAnsi="Times New Roman" w:cs="Times New Roman"/>
          <w:color w:val="0D0D0D"/>
          <w:sz w:val="24"/>
          <w:szCs w:val="24"/>
        </w:rPr>
        <w:t>nsfer, ensuring that healthcare providers have access to up-to-date information about the patient's health status.</w:t>
      </w:r>
    </w:p>
    <w:p w14:paraId="0A0F9153" w14:textId="77777777" w:rsidR="002D50DF" w:rsidRDefault="00B32493">
      <w:pPr>
        <w:pBdr>
          <w:top w:val="nil"/>
          <w:left w:val="nil"/>
          <w:bottom w:val="nil"/>
          <w:right w:val="nil"/>
          <w:between w:val="nil"/>
        </w:pBdr>
        <w:shd w:val="clear" w:color="auto" w:fill="FFFFFF"/>
        <w:spacing w:before="300" w:after="300" w:line="360" w:lineRule="auto"/>
        <w:ind w:firstLine="720"/>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The use of real-time data transmission enhances the effectiveness of telemonitoring for high-risk pregnant women by providing </w:t>
      </w:r>
      <w:r>
        <w:rPr>
          <w:rFonts w:ascii="Times New Roman" w:eastAsia="Times New Roman" w:hAnsi="Times New Roman" w:cs="Times New Roman"/>
          <w:color w:val="0D0D0D"/>
          <w:sz w:val="24"/>
          <w:szCs w:val="24"/>
        </w:rPr>
        <w:t>healthcare providers with timely and accurate information. This allows for proactive monitoring and intervention, ultimately leading to better health outcomes for both the mother and the baby.</w:t>
      </w:r>
    </w:p>
    <w:p w14:paraId="1246E47D" w14:textId="77777777" w:rsidR="002D50DF" w:rsidRDefault="00B32493">
      <w:pPr>
        <w:pBdr>
          <w:top w:val="nil"/>
          <w:left w:val="nil"/>
          <w:bottom w:val="nil"/>
          <w:right w:val="nil"/>
          <w:between w:val="nil"/>
        </w:pBdr>
        <w:shd w:val="clear" w:color="auto" w:fill="FFFFFF"/>
        <w:spacing w:after="300" w:line="36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b/>
          <w:color w:val="000000"/>
          <w:sz w:val="28"/>
          <w:szCs w:val="28"/>
        </w:rPr>
        <w:t>Central Monitoring System:</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D0D0D"/>
          <w:sz w:val="24"/>
          <w:szCs w:val="24"/>
        </w:rPr>
        <w:t>A Central Monitoring System (CMS) pl</w:t>
      </w:r>
      <w:r>
        <w:rPr>
          <w:rFonts w:ascii="Times New Roman" w:eastAsia="Times New Roman" w:hAnsi="Times New Roman" w:cs="Times New Roman"/>
          <w:color w:val="0D0D0D"/>
          <w:sz w:val="24"/>
          <w:szCs w:val="24"/>
        </w:rPr>
        <w:t>ays a pivotal role in telemonitoring for high-risk pregnant women, serving as the centralized platform for data aggregation, analysis, and management. This infrastructure facilitates seamless integration of health data collected from remote monitoring devi</w:t>
      </w:r>
      <w:r>
        <w:rPr>
          <w:rFonts w:ascii="Times New Roman" w:eastAsia="Times New Roman" w:hAnsi="Times New Roman" w:cs="Times New Roman"/>
          <w:color w:val="0D0D0D"/>
          <w:sz w:val="24"/>
          <w:szCs w:val="24"/>
        </w:rPr>
        <w:t>ces, such as heart rate sensors and DS18B20 temperature sensors, providing healthcare professionals with real-time access to crucial information.</w:t>
      </w:r>
    </w:p>
    <w:p w14:paraId="6B77D54F" w14:textId="07B51B4A" w:rsidR="002D50DF" w:rsidRDefault="00B32493" w:rsidP="00A01D2E">
      <w:pPr>
        <w:pBdr>
          <w:top w:val="nil"/>
          <w:left w:val="nil"/>
          <w:bottom w:val="nil"/>
          <w:right w:val="nil"/>
          <w:between w:val="nil"/>
        </w:pBdr>
        <w:shd w:val="clear" w:color="auto" w:fill="FFFFFF"/>
        <w:spacing w:before="300" w:after="300" w:line="360" w:lineRule="auto"/>
        <w:ind w:firstLine="720"/>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At the heart of the telemonitoring system, the CMS employs advanced algorithms and decision support </w:t>
      </w:r>
      <w:r>
        <w:rPr>
          <w:rFonts w:ascii="Times New Roman" w:eastAsia="Times New Roman" w:hAnsi="Times New Roman" w:cs="Times New Roman"/>
          <w:color w:val="0D0D0D"/>
          <w:sz w:val="24"/>
          <w:szCs w:val="24"/>
        </w:rPr>
        <w:t>systems to analyze incoming data. These algorithms compare the gathered data against established norms, enabling the early detection of potential issues or deviations from expected parameters.</w:t>
      </w:r>
    </w:p>
    <w:p w14:paraId="6F3F1C7A" w14:textId="6095C0C9" w:rsidR="002D50DF" w:rsidRDefault="00B32493">
      <w:pPr>
        <w:pBdr>
          <w:top w:val="nil"/>
          <w:left w:val="nil"/>
          <w:bottom w:val="nil"/>
          <w:right w:val="nil"/>
          <w:between w:val="nil"/>
        </w:pBdr>
        <w:shd w:val="clear" w:color="auto" w:fill="FFFFFF"/>
        <w:spacing w:before="300" w:after="300" w:line="360" w:lineRule="auto"/>
        <w:ind w:firstLine="720"/>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The CMS serves </w:t>
      </w:r>
      <w:r w:rsidR="00A01D2E">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z w:val="24"/>
          <w:szCs w:val="24"/>
        </w:rPr>
        <w:t xml:space="preserve">s a hub for healthcare professionals, allowing </w:t>
      </w:r>
      <w:r>
        <w:rPr>
          <w:rFonts w:ascii="Times New Roman" w:eastAsia="Times New Roman" w:hAnsi="Times New Roman" w:cs="Times New Roman"/>
          <w:color w:val="0D0D0D"/>
          <w:sz w:val="24"/>
          <w:szCs w:val="24"/>
        </w:rPr>
        <w:t>them to monitor the health status of pregnant women remotely and intervene promptly when necessary. By providing a comprehensive overview of the patient's health data, the CMS enables coordinated care and timely interventions to address emerging concerns.</w:t>
      </w:r>
    </w:p>
    <w:p w14:paraId="633459FF" w14:textId="77777777" w:rsidR="002D50DF" w:rsidRDefault="00B32493">
      <w:pPr>
        <w:pBdr>
          <w:top w:val="nil"/>
          <w:left w:val="nil"/>
          <w:bottom w:val="nil"/>
          <w:right w:val="nil"/>
          <w:between w:val="nil"/>
        </w:pBdr>
        <w:shd w:val="clear" w:color="auto" w:fill="FFFFFF"/>
        <w:spacing w:before="300" w:after="300" w:line="360" w:lineRule="auto"/>
        <w:ind w:firstLine="720"/>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Through automated analysis and alert systems integrated into the CMS, healthcare providers can identify abnormalities or concerning patterns in the data. This early detection </w:t>
      </w:r>
      <w:r>
        <w:rPr>
          <w:rFonts w:ascii="Times New Roman" w:eastAsia="Times New Roman" w:hAnsi="Times New Roman" w:cs="Times New Roman"/>
          <w:color w:val="0D0D0D"/>
          <w:sz w:val="24"/>
          <w:szCs w:val="24"/>
        </w:rPr>
        <w:lastRenderedPageBreak/>
        <w:t>capability facilitates proactive intervention strategies, helping to mitigate ris</w:t>
      </w:r>
      <w:r>
        <w:rPr>
          <w:rFonts w:ascii="Times New Roman" w:eastAsia="Times New Roman" w:hAnsi="Times New Roman" w:cs="Times New Roman"/>
          <w:color w:val="0D0D0D"/>
          <w:sz w:val="24"/>
          <w:szCs w:val="24"/>
        </w:rPr>
        <w:t>ks and optimize health outcomes for both the mother and the baby.</w:t>
      </w:r>
    </w:p>
    <w:p w14:paraId="6A6D7835" w14:textId="77777777" w:rsidR="002D50DF" w:rsidRDefault="00B32493">
      <w:pPr>
        <w:pBdr>
          <w:top w:val="nil"/>
          <w:left w:val="nil"/>
          <w:bottom w:val="nil"/>
          <w:right w:val="nil"/>
          <w:between w:val="nil"/>
        </w:pBdr>
        <w:shd w:val="clear" w:color="auto" w:fill="FFFFFF"/>
        <w:spacing w:after="300" w:line="36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b/>
          <w:color w:val="000000"/>
          <w:sz w:val="28"/>
          <w:szCs w:val="28"/>
        </w:rPr>
        <w:t>Alerts and Notifications</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D0D0D"/>
          <w:sz w:val="24"/>
          <w:szCs w:val="24"/>
        </w:rPr>
        <w:t>Alerts and notifications play a crucial role in facilitating timely intervention and safeguarding the health and well-being of both the mother and the baby. These a</w:t>
      </w:r>
      <w:r>
        <w:rPr>
          <w:rFonts w:ascii="Times New Roman" w:eastAsia="Times New Roman" w:hAnsi="Times New Roman" w:cs="Times New Roman"/>
          <w:color w:val="0D0D0D"/>
          <w:sz w:val="24"/>
          <w:szCs w:val="24"/>
        </w:rPr>
        <w:t>lerts are triggered based on real-time analysis of data collected from monitoring devices, promptly identifying any deviations from normal parameters or signs of potential complications.</w:t>
      </w:r>
    </w:p>
    <w:p w14:paraId="04A96AAA" w14:textId="77777777" w:rsidR="002D50DF" w:rsidRDefault="00B32493">
      <w:pPr>
        <w:pBdr>
          <w:top w:val="nil"/>
          <w:left w:val="nil"/>
          <w:bottom w:val="nil"/>
          <w:right w:val="nil"/>
          <w:between w:val="nil"/>
        </w:pBdr>
        <w:shd w:val="clear" w:color="auto" w:fill="FFFFFF"/>
        <w:spacing w:before="300" w:after="300" w:line="360" w:lineRule="auto"/>
        <w:ind w:firstLine="720"/>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When abnormalities or deviations are detected, the system generates a</w:t>
      </w:r>
      <w:r>
        <w:rPr>
          <w:rFonts w:ascii="Times New Roman" w:eastAsia="Times New Roman" w:hAnsi="Times New Roman" w:cs="Times New Roman"/>
          <w:color w:val="0D0D0D"/>
          <w:sz w:val="24"/>
          <w:szCs w:val="24"/>
        </w:rPr>
        <w:t>lerts to notify healthcare providers promptly. These alerts are communicated through various channels, including secure portals, mobile apps, or designated communication channels, ensuring healthcare professionals can respond swiftly to emerging concerns.</w:t>
      </w:r>
    </w:p>
    <w:p w14:paraId="726DB453" w14:textId="77777777" w:rsidR="002D50DF" w:rsidRDefault="00B32493">
      <w:pPr>
        <w:pBdr>
          <w:top w:val="nil"/>
          <w:left w:val="nil"/>
          <w:bottom w:val="nil"/>
          <w:right w:val="nil"/>
          <w:between w:val="nil"/>
        </w:pBdr>
        <w:shd w:val="clear" w:color="auto" w:fill="FFFFFF"/>
        <w:spacing w:before="300" w:after="300" w:line="360" w:lineRule="auto"/>
        <w:ind w:firstLine="720"/>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Sensors like heart rate monitors and vibration sensors contribute to the generation of alerts, signaling any deviations from normal parameters or indications of potential issues. These alerts are transmitted through devices such as buzzers and voice chips,</w:t>
      </w:r>
      <w:r>
        <w:rPr>
          <w:rFonts w:ascii="Times New Roman" w:eastAsia="Times New Roman" w:hAnsi="Times New Roman" w:cs="Times New Roman"/>
          <w:color w:val="0D0D0D"/>
          <w:sz w:val="24"/>
          <w:szCs w:val="24"/>
        </w:rPr>
        <w:t xml:space="preserve"> providing immediate notification to healthcare providers for swift intervention.</w:t>
      </w:r>
    </w:p>
    <w:p w14:paraId="61F79560" w14:textId="0E0918B1" w:rsidR="002D50DF" w:rsidRPr="00A01D2E" w:rsidRDefault="00B32493" w:rsidP="00A01D2E">
      <w:pPr>
        <w:pBdr>
          <w:top w:val="nil"/>
          <w:left w:val="nil"/>
          <w:bottom w:val="nil"/>
          <w:right w:val="nil"/>
          <w:between w:val="nil"/>
        </w:pBdr>
        <w:shd w:val="clear" w:color="auto" w:fill="FFFFFF"/>
        <w:spacing w:before="300" w:after="300" w:line="360" w:lineRule="auto"/>
        <w:ind w:firstLine="720"/>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The real-time nature of this notification system enables healthcare professionals to act promptly, addressing potential complications or concerns before they </w:t>
      </w:r>
      <w:r>
        <w:rPr>
          <w:rFonts w:ascii="Times New Roman" w:eastAsia="Times New Roman" w:hAnsi="Times New Roman" w:cs="Times New Roman"/>
          <w:color w:val="0D0D0D"/>
          <w:sz w:val="24"/>
          <w:szCs w:val="24"/>
        </w:rPr>
        <w:t>escalate. By leveraging advanced technology and continuous monitoring, the telemonitoring system enhances the ability of healthcare providers to deliver proactive and personalized care to high-risk pregnant women.</w:t>
      </w:r>
    </w:p>
    <w:p w14:paraId="722A6B6C" w14:textId="77777777" w:rsidR="002D50DF" w:rsidRDefault="00B32493">
      <w:pPr>
        <w:pBdr>
          <w:top w:val="nil"/>
          <w:left w:val="nil"/>
          <w:bottom w:val="nil"/>
          <w:right w:val="nil"/>
          <w:between w:val="nil"/>
        </w:pBdr>
        <w:shd w:val="clear" w:color="auto" w:fill="FFFFFF"/>
        <w:spacing w:after="300" w:line="360" w:lineRule="auto"/>
        <w:jc w:val="both"/>
        <w:rPr>
          <w:rFonts w:ascii="Times New Roman" w:eastAsia="Times New Roman" w:hAnsi="Times New Roman" w:cs="Times New Roman"/>
          <w:color w:val="0D0D0D"/>
          <w:sz w:val="24"/>
          <w:szCs w:val="24"/>
        </w:rPr>
      </w:pPr>
      <w:r>
        <w:rPr>
          <w:rFonts w:ascii="Times New Roman" w:eastAsia="Times New Roman" w:hAnsi="Times New Roman" w:cs="Times New Roman"/>
          <w:b/>
          <w:color w:val="000000"/>
          <w:sz w:val="28"/>
          <w:szCs w:val="28"/>
        </w:rPr>
        <w:t>Healthcare Provider Intervention</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D0D0D"/>
          <w:sz w:val="24"/>
          <w:szCs w:val="24"/>
        </w:rPr>
        <w:t>healthca</w:t>
      </w:r>
      <w:r>
        <w:rPr>
          <w:rFonts w:ascii="Times New Roman" w:eastAsia="Times New Roman" w:hAnsi="Times New Roman" w:cs="Times New Roman"/>
          <w:color w:val="0D0D0D"/>
          <w:sz w:val="24"/>
          <w:szCs w:val="24"/>
        </w:rPr>
        <w:t>re provider intervention is a critical component aimed at utilizing data collected from remote monitoring to ensure optimal health outcomes for both the mother and the baby. When alerts are generated by sensors like heart rate monitors and vibration sensor</w:t>
      </w:r>
      <w:r>
        <w:rPr>
          <w:rFonts w:ascii="Times New Roman" w:eastAsia="Times New Roman" w:hAnsi="Times New Roman" w:cs="Times New Roman"/>
          <w:color w:val="0D0D0D"/>
          <w:sz w:val="24"/>
          <w:szCs w:val="24"/>
        </w:rPr>
        <w:t>s, healthcare providers can remotely intervene promptly. This intervention may involve adjusting medication regimens, prescribing additional tests, or scheduling in-person visits as necessary.</w:t>
      </w:r>
    </w:p>
    <w:p w14:paraId="60680F7C" w14:textId="77777777" w:rsidR="002D50DF" w:rsidRDefault="00B32493">
      <w:pPr>
        <w:pBdr>
          <w:top w:val="nil"/>
          <w:left w:val="nil"/>
          <w:bottom w:val="nil"/>
          <w:right w:val="nil"/>
          <w:between w:val="nil"/>
        </w:pBdr>
        <w:shd w:val="clear" w:color="auto" w:fill="FFFFFF"/>
        <w:spacing w:before="300" w:after="300" w:line="360" w:lineRule="auto"/>
        <w:ind w:firstLine="720"/>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lastRenderedPageBreak/>
        <w:t>Remote interventions are particularly crucial in managing high-</w:t>
      </w:r>
      <w:r>
        <w:rPr>
          <w:rFonts w:ascii="Times New Roman" w:eastAsia="Times New Roman" w:hAnsi="Times New Roman" w:cs="Times New Roman"/>
          <w:color w:val="0D0D0D"/>
          <w:sz w:val="24"/>
          <w:szCs w:val="24"/>
        </w:rPr>
        <w:t>risk pregnancies as they enable healthcare providers to detect potential issues early and provide timely guidance and support. By closely monitoring vital signs and trends through remote monitoring, healthcare professionals can identify deviations from nor</w:t>
      </w:r>
      <w:r>
        <w:rPr>
          <w:rFonts w:ascii="Times New Roman" w:eastAsia="Times New Roman" w:hAnsi="Times New Roman" w:cs="Times New Roman"/>
          <w:color w:val="0D0D0D"/>
          <w:sz w:val="24"/>
          <w:szCs w:val="24"/>
        </w:rPr>
        <w:t>mal parameters and intervene proactively to prevent complications.</w:t>
      </w:r>
    </w:p>
    <w:p w14:paraId="1326EEA0" w14:textId="77777777" w:rsidR="002D50DF" w:rsidRDefault="00B32493">
      <w:pPr>
        <w:pBdr>
          <w:top w:val="nil"/>
          <w:left w:val="nil"/>
          <w:bottom w:val="nil"/>
          <w:right w:val="nil"/>
          <w:between w:val="nil"/>
        </w:pBdr>
        <w:shd w:val="clear" w:color="auto" w:fill="FFFFFF"/>
        <w:spacing w:before="300" w:after="300" w:line="360" w:lineRule="auto"/>
        <w:ind w:firstLine="720"/>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The ability to intervene remotely allows healthcare providers to address emerging concerns promptly, minimizing the risk of adverse outcomes. Adjusting medication regimens based on real-tim</w:t>
      </w:r>
      <w:r>
        <w:rPr>
          <w:rFonts w:ascii="Times New Roman" w:eastAsia="Times New Roman" w:hAnsi="Times New Roman" w:cs="Times New Roman"/>
          <w:color w:val="0D0D0D"/>
          <w:sz w:val="24"/>
          <w:szCs w:val="24"/>
        </w:rPr>
        <w:t>e data ensures that pregnant women receive the appropriate treatment tailored to their individual needs.</w:t>
      </w:r>
    </w:p>
    <w:p w14:paraId="579D3D26" w14:textId="77777777" w:rsidR="002D50DF" w:rsidRDefault="00B32493">
      <w:pPr>
        <w:pBdr>
          <w:top w:val="nil"/>
          <w:left w:val="nil"/>
          <w:bottom w:val="nil"/>
          <w:right w:val="nil"/>
          <w:between w:val="nil"/>
        </w:pBdr>
        <w:shd w:val="clear" w:color="auto" w:fill="FFFFFF"/>
        <w:spacing w:before="300" w:after="300" w:line="360" w:lineRule="auto"/>
        <w:ind w:firstLine="720"/>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In addition to medication adjustments, healthcare providers may also recommend lifestyle modifications or provide educational resources to promote heal</w:t>
      </w:r>
      <w:r>
        <w:rPr>
          <w:rFonts w:ascii="Times New Roman" w:eastAsia="Times New Roman" w:hAnsi="Times New Roman" w:cs="Times New Roman"/>
          <w:color w:val="0D0D0D"/>
          <w:sz w:val="24"/>
          <w:szCs w:val="24"/>
        </w:rPr>
        <w:t>thy behaviors and mitigate risks associated with high-risk pregnancies.</w:t>
      </w:r>
    </w:p>
    <w:p w14:paraId="1CDE21AC" w14:textId="7A6C22C5" w:rsidR="002D50DF" w:rsidRPr="00A01D2E" w:rsidRDefault="00B32493" w:rsidP="00A01D2E">
      <w:pPr>
        <w:pBdr>
          <w:top w:val="nil"/>
          <w:left w:val="nil"/>
          <w:bottom w:val="nil"/>
          <w:right w:val="nil"/>
          <w:between w:val="nil"/>
        </w:pBdr>
        <w:shd w:val="clear" w:color="auto" w:fill="FFFFFF"/>
        <w:spacing w:before="300" w:after="300" w:line="360" w:lineRule="auto"/>
        <w:ind w:firstLine="720"/>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Furthermore, scheduling in-person visits when necessary ensures that pregnant women receive comprehensive care and thorough evaluations when remote monitoring alone may not suffice. Th</w:t>
      </w:r>
      <w:r>
        <w:rPr>
          <w:rFonts w:ascii="Times New Roman" w:eastAsia="Times New Roman" w:hAnsi="Times New Roman" w:cs="Times New Roman"/>
          <w:color w:val="0D0D0D"/>
          <w:sz w:val="24"/>
          <w:szCs w:val="24"/>
        </w:rPr>
        <w:t>ese in-person visits allow for hands-on assessments and further diagnostic tests, if required, to address any identified concerns effectively</w:t>
      </w:r>
      <w:r w:rsidR="00A01D2E">
        <w:rPr>
          <w:rFonts w:ascii="Times New Roman" w:eastAsia="Times New Roman" w:hAnsi="Times New Roman" w:cs="Times New Roman"/>
          <w:color w:val="0D0D0D"/>
          <w:sz w:val="24"/>
          <w:szCs w:val="24"/>
        </w:rPr>
        <w:t>.</w:t>
      </w:r>
    </w:p>
    <w:p w14:paraId="10BE96F5" w14:textId="77777777" w:rsidR="002D50DF" w:rsidRDefault="00B32493">
      <w:pPr>
        <w:widowControl w:val="0"/>
        <w:pBdr>
          <w:top w:val="nil"/>
          <w:left w:val="nil"/>
          <w:bottom w:val="nil"/>
          <w:right w:val="nil"/>
          <w:between w:val="nil"/>
        </w:pBdr>
        <w:spacing w:line="360" w:lineRule="auto"/>
        <w:ind w:right="269"/>
        <w:jc w:val="both"/>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b/>
          <w:color w:val="000000"/>
          <w:sz w:val="28"/>
          <w:szCs w:val="28"/>
        </w:rPr>
        <w:t>Patient Engagement and Education</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D0D0D"/>
          <w:sz w:val="24"/>
          <w:szCs w:val="24"/>
        </w:rPr>
        <w:t xml:space="preserve">Patient engagement and education </w:t>
      </w:r>
      <w:r>
        <w:rPr>
          <w:rFonts w:ascii="Quattrocento Sans" w:eastAsia="Quattrocento Sans" w:hAnsi="Quattrocento Sans" w:cs="Quattrocento Sans"/>
          <w:color w:val="0D0D0D"/>
          <w:sz w:val="24"/>
          <w:szCs w:val="24"/>
          <w:highlight w:val="white"/>
        </w:rPr>
        <w:t xml:space="preserve">are </w:t>
      </w:r>
      <w:r>
        <w:rPr>
          <w:rFonts w:ascii="Times New Roman" w:eastAsia="Times New Roman" w:hAnsi="Times New Roman" w:cs="Times New Roman"/>
          <w:color w:val="0D0D0D"/>
          <w:sz w:val="24"/>
          <w:szCs w:val="24"/>
          <w:highlight w:val="white"/>
        </w:rPr>
        <w:t>integral components of telemonitoring systems for high-risk pregnant women, fostering empowerment and improving health outcomes. These systems offer feedback on health data via devices like 16*2 LCD displays and speakers, facilitating real-time communicati</w:t>
      </w:r>
      <w:r>
        <w:rPr>
          <w:rFonts w:ascii="Times New Roman" w:eastAsia="Times New Roman" w:hAnsi="Times New Roman" w:cs="Times New Roman"/>
          <w:color w:val="0D0D0D"/>
          <w:sz w:val="24"/>
          <w:szCs w:val="24"/>
          <w:highlight w:val="white"/>
        </w:rPr>
        <w:t>on and guidance. Educational resources provided through these systems empower patients to make informed decisions about lifestyle modifications, medication adherence, and self-care practices. By actively involving patients in their care, telemonitoring sys</w:t>
      </w:r>
      <w:r>
        <w:rPr>
          <w:rFonts w:ascii="Times New Roman" w:eastAsia="Times New Roman" w:hAnsi="Times New Roman" w:cs="Times New Roman"/>
          <w:color w:val="0D0D0D"/>
          <w:sz w:val="24"/>
          <w:szCs w:val="24"/>
          <w:highlight w:val="white"/>
        </w:rPr>
        <w:t>tems promote a collaborative relationship between healthcare providers and pregnant women. This approach enhances patient satisfaction, adherence to treatment plans, and overall well-being throughout the pregnancy journey. Through continuous engagement and</w:t>
      </w:r>
      <w:r>
        <w:rPr>
          <w:rFonts w:ascii="Times New Roman" w:eastAsia="Times New Roman" w:hAnsi="Times New Roman" w:cs="Times New Roman"/>
          <w:color w:val="0D0D0D"/>
          <w:sz w:val="24"/>
          <w:szCs w:val="24"/>
          <w:highlight w:val="white"/>
        </w:rPr>
        <w:t xml:space="preserve"> education, patients develop a deeper understanding of their health status and are equipped with the knowledge and tools needed to manage their conditions effectively. Ultimately, patient-centered </w:t>
      </w:r>
      <w:r>
        <w:rPr>
          <w:rFonts w:ascii="Times New Roman" w:eastAsia="Times New Roman" w:hAnsi="Times New Roman" w:cs="Times New Roman"/>
          <w:color w:val="0D0D0D"/>
          <w:sz w:val="24"/>
          <w:szCs w:val="24"/>
          <w:highlight w:val="white"/>
        </w:rPr>
        <w:lastRenderedPageBreak/>
        <w:t>telemonitoring systems contribute to improved outcomes by e</w:t>
      </w:r>
      <w:r>
        <w:rPr>
          <w:rFonts w:ascii="Times New Roman" w:eastAsia="Times New Roman" w:hAnsi="Times New Roman" w:cs="Times New Roman"/>
          <w:color w:val="0D0D0D"/>
          <w:sz w:val="24"/>
          <w:szCs w:val="24"/>
          <w:highlight w:val="white"/>
        </w:rPr>
        <w:t>ncouraging proactive involvement in healthcare decisions and promoting healthier behaviors.</w:t>
      </w:r>
    </w:p>
    <w:p w14:paraId="7AB1F5D0" w14:textId="77777777" w:rsidR="002D50DF" w:rsidRDefault="00B32493">
      <w:pPr>
        <w:widowControl w:val="0"/>
        <w:pBdr>
          <w:top w:val="nil"/>
          <w:left w:val="nil"/>
          <w:bottom w:val="nil"/>
          <w:right w:val="nil"/>
          <w:between w:val="nil"/>
        </w:pBdr>
        <w:spacing w:before="241" w:line="360" w:lineRule="auto"/>
        <w:ind w:right="271"/>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8"/>
          <w:szCs w:val="28"/>
        </w:rPr>
        <w:t>Remote Consultations:</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The system facilitates remote consultations between healthcare providers and patients. Through video conferencing or messaging systems, health</w:t>
      </w:r>
      <w:r>
        <w:rPr>
          <w:rFonts w:ascii="Times New Roman" w:eastAsia="Times New Roman" w:hAnsi="Times New Roman" w:cs="Times New Roman"/>
          <w:color w:val="000000"/>
          <w:sz w:val="24"/>
          <w:szCs w:val="24"/>
        </w:rPr>
        <w:t>care professionals can address patient concerns, provide guidance, and answer questions. This virtual interaction reduces the need for frequent in-person visits, especially important for high-risk pregnancies where regular monitoring is essential.</w:t>
      </w:r>
    </w:p>
    <w:p w14:paraId="65B7A218" w14:textId="0E04F41A" w:rsidR="002D50DF" w:rsidRPr="00A01D2E" w:rsidRDefault="00B32493" w:rsidP="00A01D2E">
      <w:pPr>
        <w:pBdr>
          <w:top w:val="nil"/>
          <w:left w:val="nil"/>
          <w:bottom w:val="nil"/>
          <w:right w:val="nil"/>
          <w:between w:val="nil"/>
        </w:pBdr>
        <w:shd w:val="clear" w:color="auto" w:fill="FFFFFF"/>
        <w:spacing w:after="300" w:line="360" w:lineRule="auto"/>
        <w:jc w:val="both"/>
        <w:rPr>
          <w:rFonts w:ascii="Quattrocento Sans" w:eastAsia="Quattrocento Sans" w:hAnsi="Quattrocento Sans" w:cs="Quattrocento Sans"/>
          <w:color w:val="0D0D0D"/>
          <w:sz w:val="24"/>
          <w:szCs w:val="24"/>
        </w:rPr>
      </w:pPr>
      <w:r>
        <w:rPr>
          <w:rFonts w:ascii="Times New Roman" w:eastAsia="Times New Roman" w:hAnsi="Times New Roman" w:cs="Times New Roman"/>
          <w:color w:val="0D0D0D"/>
          <w:sz w:val="24"/>
          <w:szCs w:val="24"/>
        </w:rPr>
        <w:t>Remote c</w:t>
      </w:r>
      <w:r>
        <w:rPr>
          <w:rFonts w:ascii="Times New Roman" w:eastAsia="Times New Roman" w:hAnsi="Times New Roman" w:cs="Times New Roman"/>
          <w:color w:val="0D0D0D"/>
          <w:sz w:val="24"/>
          <w:szCs w:val="24"/>
        </w:rPr>
        <w:t xml:space="preserve">onsultation </w:t>
      </w:r>
      <w:r>
        <w:rPr>
          <w:rFonts w:ascii="Quattrocento Sans" w:eastAsia="Quattrocento Sans" w:hAnsi="Quattrocento Sans" w:cs="Quattrocento Sans"/>
          <w:color w:val="0D0D0D"/>
          <w:sz w:val="24"/>
          <w:szCs w:val="24"/>
        </w:rPr>
        <w:t xml:space="preserve"> </w:t>
      </w:r>
      <w:r>
        <w:rPr>
          <w:rFonts w:ascii="Times New Roman" w:eastAsia="Times New Roman" w:hAnsi="Times New Roman" w:cs="Times New Roman"/>
          <w:color w:val="0D0D0D"/>
          <w:sz w:val="24"/>
          <w:szCs w:val="24"/>
        </w:rPr>
        <w:t>plays a pivotal role in enhancing access to specialized care, particularly beneficial for high-risk pregnant women encountering obstacles in attending frequent in-person appointments. It fosters early detection of potential issues, facilitatin</w:t>
      </w:r>
      <w:r>
        <w:rPr>
          <w:rFonts w:ascii="Times New Roman" w:eastAsia="Times New Roman" w:hAnsi="Times New Roman" w:cs="Times New Roman"/>
          <w:color w:val="0D0D0D"/>
          <w:sz w:val="24"/>
          <w:szCs w:val="24"/>
        </w:rPr>
        <w:t>g timely interventions crucial for improving maternal and fetal outcomes. Through regular communication via virtual channels, a supportive relationship between healthcare providers and pregnant women is established, enriching the pregnancy journey.</w:t>
      </w:r>
    </w:p>
    <w:p w14:paraId="50D257CC" w14:textId="77777777" w:rsidR="002D50DF" w:rsidRDefault="00B32493">
      <w:pPr>
        <w:pBdr>
          <w:top w:val="nil"/>
          <w:left w:val="nil"/>
          <w:bottom w:val="nil"/>
          <w:right w:val="nil"/>
          <w:between w:val="nil"/>
        </w:pBdr>
        <w:shd w:val="clear" w:color="auto" w:fill="FFFFFF"/>
        <w:spacing w:before="300" w:after="300" w:line="360" w:lineRule="auto"/>
        <w:ind w:firstLine="720"/>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 xml:space="preserve">The </w:t>
      </w:r>
      <w:r>
        <w:rPr>
          <w:rFonts w:ascii="Times New Roman" w:eastAsia="Times New Roman" w:hAnsi="Times New Roman" w:cs="Times New Roman"/>
          <w:color w:val="0D0D0D"/>
          <w:sz w:val="24"/>
          <w:szCs w:val="24"/>
        </w:rPr>
        <w:t>system enables remote consultations by leveraging technologies such as video conferencing and messaging systems. These platforms facilitate seamless communication and ensure timely access to specialized care, catering specifically to the needs of high-risk</w:t>
      </w:r>
      <w:r>
        <w:rPr>
          <w:rFonts w:ascii="Times New Roman" w:eastAsia="Times New Roman" w:hAnsi="Times New Roman" w:cs="Times New Roman"/>
          <w:color w:val="0D0D0D"/>
          <w:sz w:val="24"/>
          <w:szCs w:val="24"/>
        </w:rPr>
        <w:t xml:space="preserve"> pregnant women who may face limitations in attending traditional appointments.</w:t>
      </w:r>
    </w:p>
    <w:p w14:paraId="307F0839" w14:textId="77777777" w:rsidR="002D50DF" w:rsidRDefault="00B32493">
      <w:pPr>
        <w:pBdr>
          <w:top w:val="nil"/>
          <w:left w:val="nil"/>
          <w:bottom w:val="nil"/>
          <w:right w:val="nil"/>
          <w:between w:val="nil"/>
        </w:pBdr>
        <w:shd w:val="clear" w:color="auto" w:fill="FFFFFF"/>
        <w:spacing w:before="300" w:after="300" w:line="360" w:lineRule="auto"/>
        <w:ind w:firstLine="720"/>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By transcending geographical barriers, remote consultations bridge the gap between healthcare providers and patients, enabling comprehensive monitoring and management of pregna</w:t>
      </w:r>
      <w:r>
        <w:rPr>
          <w:rFonts w:ascii="Times New Roman" w:eastAsia="Times New Roman" w:hAnsi="Times New Roman" w:cs="Times New Roman"/>
          <w:color w:val="0D0D0D"/>
          <w:sz w:val="24"/>
          <w:szCs w:val="24"/>
        </w:rPr>
        <w:t>ncy-related concerns. This approach empowers pregnant women with greater flexibility in accessing healthcare services, promoting a sense of empowerment and control over their health during this critical period.</w:t>
      </w:r>
    </w:p>
    <w:p w14:paraId="146B47C1" w14:textId="77777777" w:rsidR="002D50DF" w:rsidRDefault="00B32493">
      <w:pPr>
        <w:pBdr>
          <w:top w:val="nil"/>
          <w:left w:val="nil"/>
          <w:bottom w:val="nil"/>
          <w:right w:val="nil"/>
          <w:between w:val="nil"/>
        </w:pBdr>
        <w:shd w:val="clear" w:color="auto" w:fill="FFFFFF"/>
        <w:spacing w:before="300" w:after="300" w:line="360" w:lineRule="auto"/>
        <w:ind w:firstLine="720"/>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Through remote consultations, healthcare prov</w:t>
      </w:r>
      <w:r>
        <w:rPr>
          <w:rFonts w:ascii="Times New Roman" w:eastAsia="Times New Roman" w:hAnsi="Times New Roman" w:cs="Times New Roman"/>
          <w:color w:val="0D0D0D"/>
          <w:sz w:val="24"/>
          <w:szCs w:val="24"/>
        </w:rPr>
        <w:t>iders can conduct thorough assessments, offer personalized guidance, and address any emerging issues promptly. This proactive approach significantly contributes to mitigating risks and optimizing health outcomes for both the mother and the baby.</w:t>
      </w:r>
    </w:p>
    <w:p w14:paraId="72AC70CE" w14:textId="77777777" w:rsidR="002D50DF" w:rsidRDefault="00B32493">
      <w:pPr>
        <w:pBdr>
          <w:top w:val="nil"/>
          <w:left w:val="nil"/>
          <w:bottom w:val="nil"/>
          <w:right w:val="nil"/>
          <w:between w:val="nil"/>
        </w:pBdr>
        <w:shd w:val="clear" w:color="auto" w:fill="FFFFFF"/>
        <w:spacing w:before="300" w:after="300" w:line="360" w:lineRule="auto"/>
        <w:ind w:firstLine="720"/>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lastRenderedPageBreak/>
        <w:t>Furthermor</w:t>
      </w:r>
      <w:r>
        <w:rPr>
          <w:rFonts w:ascii="Times New Roman" w:eastAsia="Times New Roman" w:hAnsi="Times New Roman" w:cs="Times New Roman"/>
          <w:color w:val="0D0D0D"/>
          <w:sz w:val="24"/>
          <w:szCs w:val="24"/>
        </w:rPr>
        <w:t>e, remote consultations facilitate ongoing education and support, empowering pregnant women with valuable information and resources to navigate their pregnancy journey effectively. This continuous engagement fosters a sense of confidence and reassurance, a</w:t>
      </w:r>
      <w:r>
        <w:rPr>
          <w:rFonts w:ascii="Times New Roman" w:eastAsia="Times New Roman" w:hAnsi="Times New Roman" w:cs="Times New Roman"/>
          <w:color w:val="0D0D0D"/>
          <w:sz w:val="24"/>
          <w:szCs w:val="24"/>
        </w:rPr>
        <w:t>lleviating anxiety and promoting overall well-being.</w:t>
      </w:r>
    </w:p>
    <w:p w14:paraId="5C7089CB" w14:textId="77777777" w:rsidR="002D50DF" w:rsidRDefault="00B32493">
      <w:pPr>
        <w:pBdr>
          <w:top w:val="nil"/>
          <w:left w:val="nil"/>
          <w:bottom w:val="nil"/>
          <w:right w:val="nil"/>
          <w:between w:val="nil"/>
        </w:pBdr>
        <w:shd w:val="clear" w:color="auto" w:fill="FFFFFF"/>
        <w:spacing w:before="300" w:line="360" w:lineRule="auto"/>
        <w:ind w:firstLine="720"/>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Overall, the integration of remote consultation into prenatal care represents a significant advancement in healthcare delivery, offering unparalleled accessibility and convenience without compromising th</w:t>
      </w:r>
      <w:r>
        <w:rPr>
          <w:rFonts w:ascii="Times New Roman" w:eastAsia="Times New Roman" w:hAnsi="Times New Roman" w:cs="Times New Roman"/>
          <w:color w:val="0D0D0D"/>
          <w:sz w:val="24"/>
          <w:szCs w:val="24"/>
        </w:rPr>
        <w:t>e quality of care. By harnessing the potential of technology, healthcare providers can deliver tailored, patient-centered services that prioritize the safety and welfare of high-risk pregnant women and their unborn children, ultimately leading to healthier</w:t>
      </w:r>
      <w:r>
        <w:rPr>
          <w:rFonts w:ascii="Times New Roman" w:eastAsia="Times New Roman" w:hAnsi="Times New Roman" w:cs="Times New Roman"/>
          <w:color w:val="0D0D0D"/>
          <w:sz w:val="24"/>
          <w:szCs w:val="24"/>
        </w:rPr>
        <w:t xml:space="preserve"> outcomes and positive pregnancy experiences.</w:t>
      </w:r>
    </w:p>
    <w:p w14:paraId="64630D6E" w14:textId="77777777" w:rsidR="002D50DF" w:rsidRDefault="002D50DF">
      <w:pPr>
        <w:pBdr>
          <w:top w:val="nil"/>
          <w:left w:val="nil"/>
          <w:bottom w:val="nil"/>
          <w:right w:val="nil"/>
          <w:between w:val="nil"/>
        </w:pBdr>
        <w:shd w:val="clear" w:color="auto" w:fill="FFFFFF"/>
        <w:spacing w:before="300" w:after="300" w:line="360" w:lineRule="auto"/>
        <w:jc w:val="both"/>
        <w:rPr>
          <w:rFonts w:ascii="Times New Roman" w:eastAsia="Times New Roman" w:hAnsi="Times New Roman" w:cs="Times New Roman"/>
          <w:color w:val="0D0D0D"/>
          <w:sz w:val="24"/>
          <w:szCs w:val="24"/>
        </w:rPr>
      </w:pPr>
    </w:p>
    <w:p w14:paraId="47072940" w14:textId="77777777" w:rsidR="002D50DF" w:rsidRDefault="002D50DF">
      <w:pPr>
        <w:widowControl w:val="0"/>
        <w:pBdr>
          <w:top w:val="nil"/>
          <w:left w:val="nil"/>
          <w:bottom w:val="nil"/>
          <w:right w:val="nil"/>
          <w:between w:val="nil"/>
        </w:pBdr>
        <w:spacing w:before="235" w:line="360" w:lineRule="auto"/>
        <w:ind w:right="274"/>
        <w:jc w:val="both"/>
        <w:rPr>
          <w:rFonts w:ascii="Times New Roman" w:eastAsia="Times New Roman" w:hAnsi="Times New Roman" w:cs="Times New Roman"/>
          <w:color w:val="0D0D0D"/>
          <w:sz w:val="24"/>
          <w:szCs w:val="24"/>
          <w:highlight w:val="white"/>
        </w:rPr>
      </w:pPr>
    </w:p>
    <w:p w14:paraId="78C6527D" w14:textId="77777777" w:rsidR="002D50DF" w:rsidRDefault="002D50DF">
      <w:pPr>
        <w:rPr>
          <w:rFonts w:ascii="Times New Roman" w:eastAsia="Times New Roman" w:hAnsi="Times New Roman" w:cs="Times New Roman"/>
          <w:color w:val="0D0D0D"/>
          <w:sz w:val="24"/>
          <w:szCs w:val="24"/>
          <w:highlight w:val="white"/>
        </w:rPr>
      </w:pPr>
    </w:p>
    <w:p w14:paraId="6B57883C" w14:textId="77777777" w:rsidR="002D50DF" w:rsidRDefault="002D50DF">
      <w:pPr>
        <w:rPr>
          <w:rFonts w:ascii="Times New Roman" w:eastAsia="Times New Roman" w:hAnsi="Times New Roman" w:cs="Times New Roman"/>
          <w:color w:val="0D0D0D"/>
          <w:sz w:val="24"/>
          <w:szCs w:val="24"/>
          <w:highlight w:val="white"/>
        </w:rPr>
      </w:pPr>
    </w:p>
    <w:p w14:paraId="05924DDA" w14:textId="77777777" w:rsidR="005B3522" w:rsidRDefault="005B3522">
      <w:pPr>
        <w:pStyle w:val="Heading1"/>
        <w:keepNext w:val="0"/>
        <w:keepLines w:val="0"/>
        <w:widowControl w:val="0"/>
        <w:tabs>
          <w:tab w:val="left" w:pos="4178"/>
        </w:tabs>
        <w:spacing w:before="0" w:after="0" w:line="240" w:lineRule="auto"/>
        <w:jc w:val="center"/>
        <w:rPr>
          <w:rFonts w:ascii="Times New Roman" w:eastAsia="Times New Roman" w:hAnsi="Times New Roman" w:cs="Times New Roman"/>
          <w:b/>
          <w:sz w:val="32"/>
          <w:szCs w:val="32"/>
        </w:rPr>
      </w:pPr>
    </w:p>
    <w:p w14:paraId="1A22087D" w14:textId="77777777" w:rsidR="00A01D2E" w:rsidRDefault="00A01D2E" w:rsidP="00A01D2E"/>
    <w:p w14:paraId="3CE73021" w14:textId="77777777" w:rsidR="00A01D2E" w:rsidRDefault="00A01D2E" w:rsidP="00A01D2E"/>
    <w:p w14:paraId="62C2FC51" w14:textId="77777777" w:rsidR="00A01D2E" w:rsidRDefault="00A01D2E" w:rsidP="00A01D2E"/>
    <w:p w14:paraId="30633342" w14:textId="77777777" w:rsidR="00A01D2E" w:rsidRDefault="00A01D2E" w:rsidP="00A01D2E"/>
    <w:p w14:paraId="184C2B84" w14:textId="77777777" w:rsidR="00A01D2E" w:rsidRDefault="00A01D2E" w:rsidP="00A01D2E"/>
    <w:p w14:paraId="2FC69C75" w14:textId="77777777" w:rsidR="00A01D2E" w:rsidRDefault="00A01D2E" w:rsidP="00A01D2E"/>
    <w:p w14:paraId="7E78E6E6" w14:textId="77777777" w:rsidR="00A01D2E" w:rsidRDefault="00A01D2E" w:rsidP="00A01D2E"/>
    <w:p w14:paraId="2DDE4B78" w14:textId="77777777" w:rsidR="00A01D2E" w:rsidRDefault="00A01D2E" w:rsidP="00A01D2E"/>
    <w:p w14:paraId="1CD14F47" w14:textId="77777777" w:rsidR="00A01D2E" w:rsidRDefault="00A01D2E" w:rsidP="00A01D2E"/>
    <w:p w14:paraId="0402F546" w14:textId="77777777" w:rsidR="00A01D2E" w:rsidRDefault="00A01D2E" w:rsidP="00A01D2E"/>
    <w:p w14:paraId="04D5589C" w14:textId="77777777" w:rsidR="00A01D2E" w:rsidRPr="00A01D2E" w:rsidRDefault="00A01D2E" w:rsidP="00A01D2E"/>
    <w:p w14:paraId="0DAEC341" w14:textId="77777777" w:rsidR="005B3522" w:rsidRDefault="005B3522">
      <w:pPr>
        <w:pStyle w:val="Heading1"/>
        <w:keepNext w:val="0"/>
        <w:keepLines w:val="0"/>
        <w:widowControl w:val="0"/>
        <w:tabs>
          <w:tab w:val="left" w:pos="4178"/>
        </w:tabs>
        <w:spacing w:before="0" w:after="0" w:line="240" w:lineRule="auto"/>
        <w:jc w:val="center"/>
        <w:rPr>
          <w:rFonts w:ascii="Times New Roman" w:eastAsia="Times New Roman" w:hAnsi="Times New Roman" w:cs="Times New Roman"/>
          <w:b/>
          <w:sz w:val="32"/>
          <w:szCs w:val="32"/>
        </w:rPr>
      </w:pPr>
    </w:p>
    <w:p w14:paraId="7EA2E4F4" w14:textId="77777777" w:rsidR="00A01D2E" w:rsidRDefault="00A01D2E" w:rsidP="00A01D2E"/>
    <w:p w14:paraId="228592B4" w14:textId="77777777" w:rsidR="00A01D2E" w:rsidRDefault="00A01D2E" w:rsidP="00A01D2E"/>
    <w:p w14:paraId="02F14701" w14:textId="77777777" w:rsidR="00A01D2E" w:rsidRDefault="00A01D2E" w:rsidP="00A01D2E"/>
    <w:p w14:paraId="407C62B2" w14:textId="77777777" w:rsidR="00A01D2E" w:rsidRPr="00A01D2E" w:rsidRDefault="00A01D2E" w:rsidP="00A01D2E"/>
    <w:p w14:paraId="06E0DAE7" w14:textId="77777777" w:rsidR="005B3522" w:rsidRDefault="005B3522">
      <w:pPr>
        <w:pStyle w:val="Heading1"/>
        <w:keepNext w:val="0"/>
        <w:keepLines w:val="0"/>
        <w:widowControl w:val="0"/>
        <w:tabs>
          <w:tab w:val="left" w:pos="4178"/>
        </w:tabs>
        <w:spacing w:before="0" w:after="0" w:line="240" w:lineRule="auto"/>
        <w:jc w:val="center"/>
        <w:rPr>
          <w:rFonts w:ascii="Times New Roman" w:eastAsia="Times New Roman" w:hAnsi="Times New Roman" w:cs="Times New Roman"/>
          <w:b/>
          <w:sz w:val="32"/>
          <w:szCs w:val="32"/>
        </w:rPr>
      </w:pPr>
    </w:p>
    <w:p w14:paraId="10C694BC" w14:textId="77777777" w:rsidR="005B3522" w:rsidRDefault="005B3522">
      <w:pPr>
        <w:pStyle w:val="Heading1"/>
        <w:keepNext w:val="0"/>
        <w:keepLines w:val="0"/>
        <w:widowControl w:val="0"/>
        <w:tabs>
          <w:tab w:val="left" w:pos="4178"/>
        </w:tabs>
        <w:spacing w:before="0" w:after="0" w:line="240" w:lineRule="auto"/>
        <w:jc w:val="center"/>
        <w:rPr>
          <w:rFonts w:ascii="Times New Roman" w:eastAsia="Times New Roman" w:hAnsi="Times New Roman" w:cs="Times New Roman"/>
          <w:b/>
          <w:sz w:val="32"/>
          <w:szCs w:val="32"/>
        </w:rPr>
      </w:pPr>
    </w:p>
    <w:p w14:paraId="3E6567EE" w14:textId="77777777" w:rsidR="005B3522" w:rsidRDefault="005B3522">
      <w:pPr>
        <w:pStyle w:val="Heading1"/>
        <w:keepNext w:val="0"/>
        <w:keepLines w:val="0"/>
        <w:widowControl w:val="0"/>
        <w:tabs>
          <w:tab w:val="left" w:pos="4178"/>
        </w:tabs>
        <w:spacing w:before="0" w:after="0" w:line="240" w:lineRule="auto"/>
        <w:jc w:val="center"/>
        <w:rPr>
          <w:rFonts w:ascii="Times New Roman" w:eastAsia="Times New Roman" w:hAnsi="Times New Roman" w:cs="Times New Roman"/>
          <w:b/>
          <w:sz w:val="32"/>
          <w:szCs w:val="32"/>
        </w:rPr>
      </w:pPr>
    </w:p>
    <w:p w14:paraId="18124555" w14:textId="2D44AB1E" w:rsidR="002D50DF" w:rsidRDefault="00B32493">
      <w:pPr>
        <w:pStyle w:val="Heading1"/>
        <w:keepNext w:val="0"/>
        <w:keepLines w:val="0"/>
        <w:widowControl w:val="0"/>
        <w:tabs>
          <w:tab w:val="left" w:pos="4178"/>
        </w:tabs>
        <w:spacing w:before="0" w:after="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6.RESULTS</w:t>
      </w:r>
    </w:p>
    <w:p w14:paraId="0FFA9823" w14:textId="77777777" w:rsidR="002D50DF" w:rsidRDefault="002D50DF">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1BAB2A6B" w14:textId="77777777" w:rsidR="002D50DF" w:rsidRDefault="00B32493">
      <w:pPr>
        <w:widowControl w:val="0"/>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implementation of a telemonitoring system for high-risk pregnant women has generated a buzz in the healthcare community due to its promising results. By enabling </w:t>
      </w:r>
      <w:r>
        <w:rPr>
          <w:rFonts w:ascii="Times New Roman" w:eastAsia="Times New Roman" w:hAnsi="Times New Roman" w:cs="Times New Roman"/>
          <w:color w:val="000000"/>
          <w:sz w:val="24"/>
          <w:szCs w:val="24"/>
        </w:rPr>
        <w:t>remote monitoring and timely intervention, the system has shown significant improvements in maternal and fetal health outcomes, leading to increased patient satisfaction and reduced healthcare costs. Its success suggests a potential paradigm shift in prena</w:t>
      </w:r>
      <w:r>
        <w:rPr>
          <w:rFonts w:ascii="Times New Roman" w:eastAsia="Times New Roman" w:hAnsi="Times New Roman" w:cs="Times New Roman"/>
          <w:color w:val="000000"/>
          <w:sz w:val="24"/>
          <w:szCs w:val="24"/>
        </w:rPr>
        <w:t>tal care delivery, with the integration of technology to provide personalized management for high-risk pregnancies. However, ongoing research and evaluation are essential to optimize the system's effectiveness and address any remaining challenges.</w:t>
      </w:r>
    </w:p>
    <w:p w14:paraId="10870B16" w14:textId="77777777" w:rsidR="002D50DF" w:rsidRDefault="00B32493" w:rsidP="00A05D82">
      <w:pPr>
        <w:widowControl w:val="0"/>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noProof/>
        </w:rPr>
        <w:drawing>
          <wp:anchor distT="0" distB="0" distL="0" distR="0" simplePos="0" relativeHeight="251666432" behindDoc="0" locked="0" layoutInCell="1" hidden="0" allowOverlap="1" wp14:anchorId="674802E7" wp14:editId="50A436DA">
            <wp:simplePos x="0" y="0"/>
            <wp:positionH relativeFrom="column">
              <wp:posOffset>883602</wp:posOffset>
            </wp:positionH>
            <wp:positionV relativeFrom="paragraph">
              <wp:posOffset>409575</wp:posOffset>
            </wp:positionV>
            <wp:extent cx="3947795" cy="2639060"/>
            <wp:effectExtent l="0" t="0" r="0" b="0"/>
            <wp:wrapTopAndBottom distT="0" distB="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9"/>
                    <a:srcRect/>
                    <a:stretch>
                      <a:fillRect/>
                    </a:stretch>
                  </pic:blipFill>
                  <pic:spPr>
                    <a:xfrm>
                      <a:off x="0" y="0"/>
                      <a:ext cx="3947795" cy="2639060"/>
                    </a:xfrm>
                    <a:prstGeom prst="rect">
                      <a:avLst/>
                    </a:prstGeom>
                    <a:ln/>
                  </pic:spPr>
                </pic:pic>
              </a:graphicData>
            </a:graphic>
          </wp:anchor>
        </w:drawing>
      </w:r>
    </w:p>
    <w:p w14:paraId="27C11805" w14:textId="28951F82" w:rsidR="002D50DF" w:rsidRDefault="00B32493" w:rsidP="00A05D82">
      <w:pPr>
        <w:widowControl w:val="0"/>
        <w:pBdr>
          <w:top w:val="nil"/>
          <w:left w:val="nil"/>
          <w:bottom w:val="nil"/>
          <w:right w:val="nil"/>
          <w:between w:val="nil"/>
        </w:pBdr>
        <w:spacing w:before="24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w:t>
      </w:r>
      <w:r w:rsidR="005B3522">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6.1 LCD displays the values from heart and temperature sensors</w:t>
      </w:r>
    </w:p>
    <w:p w14:paraId="35C3472B" w14:textId="77777777" w:rsidR="002D50DF" w:rsidRDefault="002D50DF">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p>
    <w:p w14:paraId="1F8DFDD0" w14:textId="77777777" w:rsidR="002D50DF" w:rsidRDefault="002D50DF">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p>
    <w:p w14:paraId="254EC917" w14:textId="77777777" w:rsidR="002D50DF" w:rsidRDefault="00B32493">
      <w:pPr>
        <w:widowControl w:val="0"/>
        <w:numPr>
          <w:ilvl w:val="0"/>
          <w:numId w:val="18"/>
        </w:numPr>
        <w:pBdr>
          <w:top w:val="nil"/>
          <w:left w:val="nil"/>
          <w:bottom w:val="nil"/>
          <w:right w:val="nil"/>
          <w:between w:val="nil"/>
        </w:pBdr>
        <w:spacing w:line="360" w:lineRule="auto"/>
        <w:ind w:right="275"/>
        <w:jc w:val="both"/>
      </w:pPr>
      <w:r>
        <w:rPr>
          <w:rFonts w:ascii="Times New Roman" w:eastAsia="Times New Roman" w:hAnsi="Times New Roman" w:cs="Times New Roman"/>
          <w:color w:val="000000"/>
          <w:sz w:val="24"/>
          <w:szCs w:val="24"/>
        </w:rPr>
        <w:t>LCD is used to present information gathered from both a heart sensor (probably measuring heart rate or other cardiac metrics) and a temperature sensor. The integration of sensors and a displa</w:t>
      </w:r>
      <w:r>
        <w:rPr>
          <w:rFonts w:ascii="Times New Roman" w:eastAsia="Times New Roman" w:hAnsi="Times New Roman" w:cs="Times New Roman"/>
          <w:color w:val="000000"/>
          <w:sz w:val="24"/>
          <w:szCs w:val="24"/>
        </w:rPr>
        <w:t>y allows users or healthcare professionals to easily access and interpret vital information.</w:t>
      </w:r>
    </w:p>
    <w:p w14:paraId="5A85377E" w14:textId="77777777" w:rsidR="002D50DF" w:rsidRDefault="00B32493">
      <w:pPr>
        <w:widowControl w:val="0"/>
        <w:numPr>
          <w:ilvl w:val="0"/>
          <w:numId w:val="18"/>
        </w:numPr>
        <w:pBdr>
          <w:top w:val="nil"/>
          <w:left w:val="nil"/>
          <w:bottom w:val="nil"/>
          <w:right w:val="nil"/>
          <w:between w:val="nil"/>
        </w:pBdr>
        <w:spacing w:before="240" w:line="360" w:lineRule="auto"/>
        <w:ind w:right="275"/>
        <w:jc w:val="both"/>
      </w:pPr>
      <w:r>
        <w:rPr>
          <w:rFonts w:ascii="Times New Roman" w:eastAsia="Times New Roman" w:hAnsi="Times New Roman" w:cs="Times New Roman"/>
          <w:color w:val="000000"/>
          <w:sz w:val="24"/>
          <w:szCs w:val="24"/>
        </w:rPr>
        <w:t xml:space="preserve">When the panic button is pressed, it triggers a panic alert, and the relevant information or message is displayed on the LCD. The panic button serves as a quick and direct way for users to signal that they are in distress or need immediate </w:t>
      </w:r>
      <w:r>
        <w:rPr>
          <w:rFonts w:ascii="Times New Roman" w:eastAsia="Times New Roman" w:hAnsi="Times New Roman" w:cs="Times New Roman"/>
          <w:color w:val="000000"/>
          <w:sz w:val="24"/>
          <w:szCs w:val="24"/>
        </w:rPr>
        <w:lastRenderedPageBreak/>
        <w:t>assistance. Once</w:t>
      </w:r>
      <w:r>
        <w:rPr>
          <w:rFonts w:ascii="Times New Roman" w:eastAsia="Times New Roman" w:hAnsi="Times New Roman" w:cs="Times New Roman"/>
          <w:color w:val="000000"/>
          <w:sz w:val="24"/>
          <w:szCs w:val="24"/>
        </w:rPr>
        <w:t xml:space="preserve"> activated, the system responds by displaying a panic alert on the LCD to notify those around or connected to the system that there's an urgent situation.</w:t>
      </w:r>
    </w:p>
    <w:p w14:paraId="43AEC932" w14:textId="77777777" w:rsidR="002D50DF" w:rsidRDefault="002D50DF">
      <w:pPr>
        <w:spacing w:line="360" w:lineRule="auto"/>
        <w:jc w:val="both"/>
        <w:rPr>
          <w:rFonts w:ascii="Times New Roman" w:eastAsia="Times New Roman" w:hAnsi="Times New Roman" w:cs="Times New Roman"/>
        </w:rPr>
      </w:pPr>
    </w:p>
    <w:p w14:paraId="236956A3" w14:textId="77777777" w:rsidR="002D50DF" w:rsidRDefault="00B32493">
      <w:pPr>
        <w:spacing w:line="360" w:lineRule="auto"/>
        <w:jc w:val="center"/>
        <w:rPr>
          <w:rFonts w:ascii="Times New Roman" w:eastAsia="Times New Roman" w:hAnsi="Times New Roman" w:cs="Times New Roman"/>
        </w:rPr>
      </w:pPr>
      <w:r>
        <w:rPr>
          <w:rFonts w:ascii="Times New Roman" w:eastAsia="Times New Roman" w:hAnsi="Times New Roman" w:cs="Times New Roman"/>
          <w:noProof/>
          <w:sz w:val="20"/>
          <w:szCs w:val="20"/>
        </w:rPr>
        <w:drawing>
          <wp:inline distT="0" distB="0" distL="0" distR="0" wp14:anchorId="46D9285B" wp14:editId="13EDF8C3">
            <wp:extent cx="3945226" cy="2492209"/>
            <wp:effectExtent l="0" t="0" r="0" b="0"/>
            <wp:docPr id="16"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30"/>
                    <a:srcRect/>
                    <a:stretch>
                      <a:fillRect/>
                    </a:stretch>
                  </pic:blipFill>
                  <pic:spPr>
                    <a:xfrm>
                      <a:off x="0" y="0"/>
                      <a:ext cx="3945226" cy="2492209"/>
                    </a:xfrm>
                    <a:prstGeom prst="rect">
                      <a:avLst/>
                    </a:prstGeom>
                    <a:ln/>
                  </pic:spPr>
                </pic:pic>
              </a:graphicData>
            </a:graphic>
          </wp:inline>
        </w:drawing>
      </w:r>
    </w:p>
    <w:p w14:paraId="1B2D6C08" w14:textId="77777777" w:rsidR="002D50DF" w:rsidRDefault="002D50DF">
      <w:pPr>
        <w:spacing w:line="360" w:lineRule="auto"/>
        <w:jc w:val="center"/>
        <w:rPr>
          <w:rFonts w:ascii="Times New Roman" w:eastAsia="Times New Roman" w:hAnsi="Times New Roman" w:cs="Times New Roman"/>
        </w:rPr>
      </w:pPr>
    </w:p>
    <w:p w14:paraId="389626F4" w14:textId="141BE931" w:rsidR="002D50DF" w:rsidRDefault="00B32493">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w:t>
      </w:r>
      <w:r w:rsidR="005B3522">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6.2 Panic alert is displayed on LCD when panic button is pressed</w:t>
      </w:r>
    </w:p>
    <w:p w14:paraId="5A98E046" w14:textId="77777777" w:rsidR="00057781" w:rsidRDefault="00057781">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p>
    <w:p w14:paraId="551077EA" w14:textId="153458E7" w:rsidR="00057781" w:rsidRDefault="00057781" w:rsidP="00A05D82">
      <w:pPr>
        <w:widowControl w:val="0"/>
        <w:pBdr>
          <w:top w:val="nil"/>
          <w:left w:val="nil"/>
          <w:bottom w:val="nil"/>
          <w:right w:val="nil"/>
          <w:between w:val="nil"/>
        </w:pBdr>
        <w:spacing w:after="240" w:line="360" w:lineRule="auto"/>
        <w:ind w:firstLine="720"/>
        <w:jc w:val="both"/>
        <w:rPr>
          <w:rFonts w:ascii="Times New Roman" w:eastAsia="Times New Roman" w:hAnsi="Times New Roman" w:cs="Times New Roman"/>
          <w:color w:val="000000"/>
          <w:sz w:val="24"/>
          <w:szCs w:val="24"/>
        </w:rPr>
      </w:pPr>
      <w:r w:rsidRPr="00057781">
        <w:rPr>
          <w:rFonts w:ascii="Times New Roman" w:eastAsia="Times New Roman" w:hAnsi="Times New Roman" w:cs="Times New Roman"/>
          <w:color w:val="000000"/>
          <w:sz w:val="24"/>
          <w:szCs w:val="24"/>
        </w:rPr>
        <w:t>When the microcontroller detects that the panic button has been pressed, it triggers an action to display a panic alert message on the LCD display. This message could be something like "Panic Alert!" or any other message you choose to indicate the emergency situation.</w:t>
      </w:r>
      <w:r w:rsidRPr="00057781">
        <w:t xml:space="preserve"> </w:t>
      </w:r>
      <w:r w:rsidRPr="00057781">
        <w:rPr>
          <w:rFonts w:ascii="Times New Roman" w:eastAsia="Times New Roman" w:hAnsi="Times New Roman" w:cs="Times New Roman"/>
          <w:color w:val="000000"/>
          <w:sz w:val="24"/>
          <w:szCs w:val="24"/>
        </w:rPr>
        <w:t>After displaying the panic alert message for a certain duration , the microcontroller clears the LCD display to remove the panic alert message. This ensures that the display doesn't remain stuck on the panic alert message indefinitely.</w:t>
      </w:r>
    </w:p>
    <w:p w14:paraId="73ED9408" w14:textId="77777777" w:rsidR="002D50DF" w:rsidRDefault="00B32493">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4"/>
          <w:szCs w:val="24"/>
        </w:rPr>
        <w:drawing>
          <wp:inline distT="0" distB="0" distL="0" distR="0" wp14:anchorId="2B6D122E" wp14:editId="1DEFEF67">
            <wp:extent cx="3530600" cy="1803400"/>
            <wp:effectExtent l="0" t="0" r="0" b="635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3530704" cy="1803453"/>
                    </a:xfrm>
                    <a:prstGeom prst="rect">
                      <a:avLst/>
                    </a:prstGeom>
                    <a:ln/>
                  </pic:spPr>
                </pic:pic>
              </a:graphicData>
            </a:graphic>
          </wp:inline>
        </w:drawing>
      </w:r>
    </w:p>
    <w:p w14:paraId="7C54E007" w14:textId="77777777" w:rsidR="002D50DF" w:rsidRDefault="002D50DF">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0"/>
          <w:szCs w:val="20"/>
        </w:rPr>
      </w:pPr>
    </w:p>
    <w:p w14:paraId="6C29B77A" w14:textId="77777777" w:rsidR="002D50DF" w:rsidRDefault="002D50DF" w:rsidP="00A05D82">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p>
    <w:p w14:paraId="1770BA76" w14:textId="314603A9" w:rsidR="002D50DF" w:rsidRDefault="00B32493">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057781">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Fig</w:t>
      </w:r>
      <w:r w:rsidR="005B3522">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6.3 Baby movements is displayed through voice chip </w:t>
      </w:r>
    </w:p>
    <w:p w14:paraId="3B991EC2" w14:textId="77777777" w:rsidR="00A85153" w:rsidRDefault="00A85153">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50EB86A6" w14:textId="04C8370F" w:rsidR="00A85153" w:rsidRDefault="00A85153" w:rsidP="00A05D82">
      <w:pPr>
        <w:widowControl w:val="0"/>
        <w:pBdr>
          <w:top w:val="nil"/>
          <w:left w:val="nil"/>
          <w:bottom w:val="nil"/>
          <w:right w:val="nil"/>
          <w:between w:val="nil"/>
        </w:pBdr>
        <w:spacing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w:t>
      </w:r>
      <w:r w:rsidRPr="00A85153">
        <w:rPr>
          <w:rFonts w:ascii="Times New Roman" w:eastAsia="Times New Roman" w:hAnsi="Times New Roman" w:cs="Times New Roman"/>
          <w:color w:val="000000"/>
          <w:sz w:val="24"/>
          <w:szCs w:val="24"/>
        </w:rPr>
        <w:t>hese devices use ultrasound technology to detect and monitor the baby's heartbeat and movements. While they typically display the heartbeat as an audible sound, some models also feature a visual display or strip that corresponds to the baby's movements, providing a graphical representation of the fetal activity alongside the audio output. This visual representation can help healthcare providers and expectant parents better understand the baby's movements and assess its well-being during pregnancy.</w:t>
      </w:r>
    </w:p>
    <w:p w14:paraId="210EA877" w14:textId="77777777" w:rsidR="002D50DF" w:rsidRDefault="002D50DF" w:rsidP="00A85153">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p>
    <w:p w14:paraId="37414925" w14:textId="7155CB89" w:rsidR="005B3522" w:rsidRDefault="005B3522" w:rsidP="005B3522">
      <w:pPr>
        <w:pStyle w:val="NormalWeb"/>
      </w:pPr>
      <w:r>
        <w:rPr>
          <w:noProof/>
        </w:rPr>
        <w:drawing>
          <wp:inline distT="0" distB="0" distL="0" distR="0" wp14:anchorId="08310DD0" wp14:editId="1AAA01B7">
            <wp:extent cx="4287520" cy="5609991"/>
            <wp:effectExtent l="0" t="0" r="0" b="0"/>
            <wp:docPr id="1659994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06403" cy="5634698"/>
                    </a:xfrm>
                    <a:prstGeom prst="rect">
                      <a:avLst/>
                    </a:prstGeom>
                    <a:noFill/>
                    <a:ln>
                      <a:noFill/>
                    </a:ln>
                  </pic:spPr>
                </pic:pic>
              </a:graphicData>
            </a:graphic>
          </wp:inline>
        </w:drawing>
      </w:r>
    </w:p>
    <w:p w14:paraId="1E1AFA3D" w14:textId="58F85597" w:rsidR="005B3522" w:rsidRDefault="005B3522" w:rsidP="005B3522">
      <w:pPr>
        <w:pStyle w:val="NormalWeb"/>
      </w:pPr>
      <w:r>
        <w:t xml:space="preserve">           Fig.6.4 Output received through mail which displays the </w:t>
      </w:r>
      <w:r w:rsidR="00A85153">
        <w:t>health condition</w:t>
      </w:r>
    </w:p>
    <w:p w14:paraId="3813A4B3" w14:textId="6F2B2899" w:rsidR="00A85153" w:rsidRDefault="00A85153" w:rsidP="00A05D82">
      <w:pPr>
        <w:pStyle w:val="NormalWeb"/>
        <w:spacing w:line="360" w:lineRule="auto"/>
        <w:ind w:firstLine="720"/>
        <w:jc w:val="both"/>
      </w:pPr>
      <w:r w:rsidRPr="00A85153">
        <w:lastRenderedPageBreak/>
        <w:t>Telemonitoring of high-risk pregnant women involves remotely monitoring their health condition through various means, including receiving results via mail. This approach allows healthcare providers to closely track the health status of pregnant women who are at elevated risk for complications, such as preterm labor, gestational diabetes, or hypertension. By receiving test results through mail, healthcare professionals can promptly assess any abnormalities or concerns and provide timely interventions or adjustments to the treatment plan, thus improving maternal and fetal outcomes.</w:t>
      </w:r>
    </w:p>
    <w:p w14:paraId="69D1E61F" w14:textId="528E9EE4" w:rsidR="00A05D82" w:rsidRDefault="00057781" w:rsidP="00A05D82">
      <w:pPr>
        <w:pStyle w:val="NormalWeb"/>
        <w:spacing w:line="360" w:lineRule="auto"/>
        <w:ind w:firstLine="720"/>
        <w:jc w:val="both"/>
      </w:pPr>
      <w:r w:rsidRPr="00057781">
        <w:t>These can include wearable devices such as smartwatches or specialized medical devices that measure parameters like blood pressure, heart rate,</w:t>
      </w:r>
      <w:r w:rsidR="00A05D82">
        <w:t xml:space="preserve"> </w:t>
      </w:r>
      <w:r w:rsidRPr="00057781">
        <w:t>fetal heart rate, uterine activity, and glucose levels. These devices continuously monitor vital signs or specific health indicators and transmit the data to a central monitoring system.</w:t>
      </w:r>
      <w:r w:rsidR="00A05D82">
        <w:t xml:space="preserve"> </w:t>
      </w:r>
      <w:r w:rsidRPr="00057781">
        <w:t>Health information, including medical history, lab results, and ultrasound reports, is stored electronically in EHR systems. Healthcare providers can access this information remotely to review the patient's health status and track any changes or trends over time.</w:t>
      </w:r>
    </w:p>
    <w:p w14:paraId="65C9462B" w14:textId="7DC09F9D" w:rsidR="00057781" w:rsidRDefault="00A05D82" w:rsidP="00A05D82">
      <w:pPr>
        <w:pStyle w:val="NormalWeb"/>
        <w:spacing w:line="360" w:lineRule="auto"/>
        <w:ind w:firstLine="720"/>
        <w:jc w:val="both"/>
      </w:pPr>
      <w:r w:rsidRPr="00A05D82">
        <w:t>Telecommunication technologies, such as secure messaging platforms or video conferencing tools, enable communication between healthcare providers and pregnant women. This allows for remote consultations, discussion of test results, and adjustment of treatment plans as needed.</w:t>
      </w:r>
      <w:r>
        <w:t xml:space="preserve"> </w:t>
      </w:r>
      <w:r w:rsidRPr="00A05D82">
        <w:t>Test results, appointment reminders, and educational materials can be sent to pregnant women via mail. While electronic communication is often preferred for its immediacy, mail communication ensures that important information reaches the patient even if they don't have regular access to email or smartphones.</w:t>
      </w:r>
    </w:p>
    <w:p w14:paraId="24636B18" w14:textId="77777777" w:rsidR="00A05D82" w:rsidRDefault="00A05D82" w:rsidP="00A05D82">
      <w:pPr>
        <w:pStyle w:val="NormalWeb"/>
        <w:spacing w:line="360" w:lineRule="auto"/>
        <w:ind w:firstLine="720"/>
        <w:jc w:val="both"/>
      </w:pPr>
    </w:p>
    <w:p w14:paraId="7DB5FE0D" w14:textId="77777777" w:rsidR="00A05D82" w:rsidRDefault="00A05D82" w:rsidP="00A05D82">
      <w:pPr>
        <w:pStyle w:val="NormalWeb"/>
        <w:spacing w:line="360" w:lineRule="auto"/>
        <w:ind w:firstLine="720"/>
        <w:jc w:val="both"/>
      </w:pPr>
    </w:p>
    <w:p w14:paraId="3B7E7C0D" w14:textId="77777777" w:rsidR="00A05D82" w:rsidRPr="00A05D82" w:rsidRDefault="00A05D82" w:rsidP="00A05D82">
      <w:pPr>
        <w:pStyle w:val="NormalWeb"/>
        <w:spacing w:line="360" w:lineRule="auto"/>
        <w:jc w:val="both"/>
      </w:pPr>
    </w:p>
    <w:p w14:paraId="4A61ADDA" w14:textId="74330EBC" w:rsidR="002D50DF" w:rsidRDefault="00B32493" w:rsidP="00A05D82">
      <w:pPr>
        <w:pStyle w:val="Heading1"/>
        <w:tabs>
          <w:tab w:val="left" w:pos="2443"/>
        </w:tabs>
        <w:spacing w:before="69" w:after="24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7.ADVANTAGES AND DIS</w:t>
      </w:r>
      <w:r>
        <w:rPr>
          <w:rFonts w:ascii="Times New Roman" w:eastAsia="Times New Roman" w:hAnsi="Times New Roman" w:cs="Times New Roman"/>
          <w:b/>
          <w:sz w:val="32"/>
          <w:szCs w:val="32"/>
        </w:rPr>
        <w:t>ADVANTAGES</w:t>
      </w:r>
    </w:p>
    <w:p w14:paraId="20576F1F" w14:textId="77777777" w:rsidR="002D50DF" w:rsidRDefault="00B32493">
      <w:pPr>
        <w:pStyle w:val="Heading1"/>
        <w:tabs>
          <w:tab w:val="left" w:pos="2443"/>
        </w:tabs>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7.1 ADVANTAGES</w:t>
      </w:r>
    </w:p>
    <w:p w14:paraId="554EB374" w14:textId="77777777" w:rsidR="002D50DF" w:rsidRDefault="00B32493">
      <w:pPr>
        <w:widowControl w:val="0"/>
        <w:numPr>
          <w:ilvl w:val="1"/>
          <w:numId w:val="16"/>
        </w:numPr>
        <w:pBdr>
          <w:top w:val="nil"/>
          <w:left w:val="nil"/>
          <w:bottom w:val="nil"/>
          <w:right w:val="nil"/>
          <w:between w:val="nil"/>
        </w:pBdr>
        <w:tabs>
          <w:tab w:val="left" w:pos="1180"/>
        </w:tabs>
        <w:spacing w:before="156" w:line="360" w:lineRule="auto"/>
        <w:ind w:left="360" w:hanging="360"/>
        <w:jc w:val="both"/>
        <w:rPr>
          <w:color w:val="000000"/>
          <w:sz w:val="24"/>
          <w:szCs w:val="24"/>
        </w:rPr>
      </w:pPr>
      <w:r>
        <w:rPr>
          <w:rFonts w:ascii="Times New Roman" w:eastAsia="Times New Roman" w:hAnsi="Times New Roman" w:cs="Times New Roman"/>
          <w:b/>
          <w:color w:val="000000"/>
          <w:sz w:val="24"/>
          <w:szCs w:val="24"/>
        </w:rPr>
        <w:t xml:space="preserve">Continuous Monitoring: </w:t>
      </w:r>
      <w:r>
        <w:rPr>
          <w:rFonts w:ascii="Times New Roman" w:eastAsia="Times New Roman" w:hAnsi="Times New Roman" w:cs="Times New Roman"/>
          <w:color w:val="000000"/>
          <w:sz w:val="24"/>
          <w:szCs w:val="24"/>
        </w:rPr>
        <w:t>Offers continuous monitoring of vital signs and health parameters, providing a more comprehensive view of the patient's health status compared to periodic clinic visits.</w:t>
      </w:r>
    </w:p>
    <w:p w14:paraId="47475603" w14:textId="77777777" w:rsidR="002D50DF" w:rsidRDefault="00B32493">
      <w:pPr>
        <w:widowControl w:val="0"/>
        <w:numPr>
          <w:ilvl w:val="1"/>
          <w:numId w:val="16"/>
        </w:numPr>
        <w:pBdr>
          <w:top w:val="nil"/>
          <w:left w:val="nil"/>
          <w:bottom w:val="nil"/>
          <w:right w:val="nil"/>
          <w:between w:val="nil"/>
        </w:pBdr>
        <w:tabs>
          <w:tab w:val="left" w:pos="1180"/>
        </w:tabs>
        <w:spacing w:before="2" w:line="360" w:lineRule="auto"/>
        <w:ind w:left="360" w:hanging="360"/>
        <w:jc w:val="both"/>
        <w:rPr>
          <w:color w:val="000000"/>
          <w:sz w:val="24"/>
          <w:szCs w:val="24"/>
        </w:rPr>
      </w:pPr>
      <w:r>
        <w:rPr>
          <w:rFonts w:ascii="Times New Roman" w:eastAsia="Times New Roman" w:hAnsi="Times New Roman" w:cs="Times New Roman"/>
          <w:b/>
          <w:color w:val="000000"/>
          <w:sz w:val="24"/>
          <w:szCs w:val="24"/>
        </w:rPr>
        <w:t xml:space="preserve">Remote Consultations: </w:t>
      </w:r>
      <w:r>
        <w:rPr>
          <w:rFonts w:ascii="Times New Roman" w:eastAsia="Times New Roman" w:hAnsi="Times New Roman" w:cs="Times New Roman"/>
          <w:color w:val="000000"/>
          <w:sz w:val="24"/>
          <w:szCs w:val="24"/>
        </w:rPr>
        <w:t>Facilitates remote consultations with healthcare professionals, allowing timely discussions and adjustments to the care plan without the need for physical presence.</w:t>
      </w:r>
    </w:p>
    <w:p w14:paraId="16BB8802" w14:textId="77777777" w:rsidR="002D50DF" w:rsidRDefault="00B32493">
      <w:pPr>
        <w:widowControl w:val="0"/>
        <w:numPr>
          <w:ilvl w:val="1"/>
          <w:numId w:val="16"/>
        </w:numPr>
        <w:pBdr>
          <w:top w:val="nil"/>
          <w:left w:val="nil"/>
          <w:bottom w:val="nil"/>
          <w:right w:val="nil"/>
          <w:between w:val="nil"/>
        </w:pBdr>
        <w:tabs>
          <w:tab w:val="left" w:pos="1180"/>
        </w:tabs>
        <w:spacing w:before="2" w:line="360" w:lineRule="auto"/>
        <w:ind w:left="360" w:hanging="360"/>
        <w:jc w:val="both"/>
        <w:rPr>
          <w:color w:val="000000"/>
          <w:sz w:val="24"/>
          <w:szCs w:val="24"/>
        </w:rPr>
      </w:pPr>
      <w:r>
        <w:rPr>
          <w:rFonts w:ascii="Times New Roman" w:eastAsia="Times New Roman" w:hAnsi="Times New Roman" w:cs="Times New Roman"/>
          <w:b/>
          <w:color w:val="000000"/>
          <w:sz w:val="24"/>
          <w:szCs w:val="24"/>
        </w:rPr>
        <w:t xml:space="preserve">Enhanced Data Accuracy: </w:t>
      </w:r>
      <w:r>
        <w:rPr>
          <w:rFonts w:ascii="Times New Roman" w:eastAsia="Times New Roman" w:hAnsi="Times New Roman" w:cs="Times New Roman"/>
          <w:color w:val="000000"/>
          <w:sz w:val="24"/>
          <w:szCs w:val="24"/>
        </w:rPr>
        <w:t>Reduces the likelihood of human error in reco</w:t>
      </w:r>
      <w:r>
        <w:rPr>
          <w:rFonts w:ascii="Times New Roman" w:eastAsia="Times New Roman" w:hAnsi="Times New Roman" w:cs="Times New Roman"/>
          <w:color w:val="000000"/>
          <w:sz w:val="24"/>
          <w:szCs w:val="24"/>
        </w:rPr>
        <w:t>rding and transmitting health data, leading to more accurate and reliable information for healthcare providers.</w:t>
      </w:r>
    </w:p>
    <w:p w14:paraId="335D832D" w14:textId="77777777" w:rsidR="002D50DF" w:rsidRDefault="00B32493">
      <w:pPr>
        <w:widowControl w:val="0"/>
        <w:numPr>
          <w:ilvl w:val="1"/>
          <w:numId w:val="16"/>
        </w:numPr>
        <w:pBdr>
          <w:top w:val="nil"/>
          <w:left w:val="nil"/>
          <w:bottom w:val="nil"/>
          <w:right w:val="nil"/>
          <w:between w:val="nil"/>
        </w:pBdr>
        <w:tabs>
          <w:tab w:val="left" w:pos="1180"/>
        </w:tabs>
        <w:spacing w:before="3" w:line="360" w:lineRule="auto"/>
        <w:ind w:left="360" w:hanging="360"/>
        <w:jc w:val="both"/>
        <w:rPr>
          <w:color w:val="000000"/>
          <w:sz w:val="24"/>
          <w:szCs w:val="24"/>
        </w:rPr>
      </w:pPr>
      <w:r>
        <w:rPr>
          <w:rFonts w:ascii="Times New Roman" w:eastAsia="Times New Roman" w:hAnsi="Times New Roman" w:cs="Times New Roman"/>
          <w:b/>
          <w:color w:val="000000"/>
          <w:sz w:val="24"/>
          <w:szCs w:val="24"/>
        </w:rPr>
        <w:t xml:space="preserve">Improved Patient Education: </w:t>
      </w:r>
      <w:r>
        <w:rPr>
          <w:rFonts w:ascii="Times New Roman" w:eastAsia="Times New Roman" w:hAnsi="Times New Roman" w:cs="Times New Roman"/>
          <w:color w:val="000000"/>
          <w:sz w:val="24"/>
          <w:szCs w:val="24"/>
        </w:rPr>
        <w:t xml:space="preserve">Enables the delivery of educational materials and guidance tailored to the individual's health condition, </w:t>
      </w:r>
      <w:r>
        <w:rPr>
          <w:rFonts w:ascii="Times New Roman" w:eastAsia="Times New Roman" w:hAnsi="Times New Roman" w:cs="Times New Roman"/>
          <w:color w:val="000000"/>
          <w:sz w:val="24"/>
          <w:szCs w:val="24"/>
        </w:rPr>
        <w:t>promoting better understanding and self- management.</w:t>
      </w:r>
    </w:p>
    <w:p w14:paraId="257E3602" w14:textId="77777777" w:rsidR="002D50DF" w:rsidRDefault="00B32493">
      <w:pPr>
        <w:widowControl w:val="0"/>
        <w:numPr>
          <w:ilvl w:val="1"/>
          <w:numId w:val="16"/>
        </w:numPr>
        <w:pBdr>
          <w:top w:val="nil"/>
          <w:left w:val="nil"/>
          <w:bottom w:val="nil"/>
          <w:right w:val="nil"/>
          <w:between w:val="nil"/>
        </w:pBdr>
        <w:tabs>
          <w:tab w:val="left" w:pos="1180"/>
        </w:tabs>
        <w:spacing w:before="7" w:line="355" w:lineRule="auto"/>
        <w:ind w:left="360" w:hanging="360"/>
        <w:jc w:val="both"/>
        <w:rPr>
          <w:color w:val="000000"/>
          <w:sz w:val="24"/>
          <w:szCs w:val="24"/>
        </w:rPr>
      </w:pPr>
      <w:r>
        <w:rPr>
          <w:rFonts w:ascii="Times New Roman" w:eastAsia="Times New Roman" w:hAnsi="Times New Roman" w:cs="Times New Roman"/>
          <w:b/>
          <w:color w:val="000000"/>
          <w:sz w:val="24"/>
          <w:szCs w:val="24"/>
        </w:rPr>
        <w:t xml:space="preserve">Reduced Stress and Travel: </w:t>
      </w:r>
      <w:r>
        <w:rPr>
          <w:rFonts w:ascii="Times New Roman" w:eastAsia="Times New Roman" w:hAnsi="Times New Roman" w:cs="Times New Roman"/>
          <w:color w:val="000000"/>
          <w:sz w:val="24"/>
          <w:szCs w:val="24"/>
        </w:rPr>
        <w:t>Minimizes the stress and physical strain associated with frequent travel to healthcare facilities, particularly beneficial for women with high-risk pregnancies.</w:t>
      </w:r>
    </w:p>
    <w:p w14:paraId="75EAAA56" w14:textId="77777777" w:rsidR="002D50DF" w:rsidRDefault="00B32493">
      <w:pPr>
        <w:widowControl w:val="0"/>
        <w:numPr>
          <w:ilvl w:val="1"/>
          <w:numId w:val="16"/>
        </w:numPr>
        <w:pBdr>
          <w:top w:val="nil"/>
          <w:left w:val="nil"/>
          <w:bottom w:val="nil"/>
          <w:right w:val="nil"/>
          <w:between w:val="nil"/>
        </w:pBdr>
        <w:tabs>
          <w:tab w:val="left" w:pos="1180"/>
        </w:tabs>
        <w:spacing w:before="7" w:line="352" w:lineRule="auto"/>
        <w:ind w:left="360" w:hanging="360"/>
        <w:jc w:val="both"/>
        <w:rPr>
          <w:color w:val="000000"/>
          <w:sz w:val="24"/>
          <w:szCs w:val="24"/>
        </w:rPr>
      </w:pPr>
      <w:r>
        <w:rPr>
          <w:rFonts w:ascii="Times New Roman" w:eastAsia="Times New Roman" w:hAnsi="Times New Roman" w:cs="Times New Roman"/>
          <w:b/>
          <w:color w:val="000000"/>
          <w:sz w:val="24"/>
          <w:szCs w:val="24"/>
        </w:rPr>
        <w:t>Customized Aler</w:t>
      </w:r>
      <w:r>
        <w:rPr>
          <w:rFonts w:ascii="Times New Roman" w:eastAsia="Times New Roman" w:hAnsi="Times New Roman" w:cs="Times New Roman"/>
          <w:b/>
          <w:color w:val="000000"/>
          <w:sz w:val="24"/>
          <w:szCs w:val="24"/>
        </w:rPr>
        <w:t xml:space="preserve">ts: </w:t>
      </w:r>
      <w:r>
        <w:rPr>
          <w:rFonts w:ascii="Times New Roman" w:eastAsia="Times New Roman" w:hAnsi="Times New Roman" w:cs="Times New Roman"/>
          <w:color w:val="000000"/>
          <w:sz w:val="24"/>
          <w:szCs w:val="24"/>
        </w:rPr>
        <w:t>Allows for the customization of alerts and notifications based on specific health parameters, ensuring a rapid response to critical situations.</w:t>
      </w:r>
    </w:p>
    <w:p w14:paraId="4695AD9D" w14:textId="77777777" w:rsidR="002D50DF" w:rsidRDefault="00B32493">
      <w:pPr>
        <w:widowControl w:val="0"/>
        <w:numPr>
          <w:ilvl w:val="1"/>
          <w:numId w:val="16"/>
        </w:numPr>
        <w:pBdr>
          <w:top w:val="nil"/>
          <w:left w:val="nil"/>
          <w:bottom w:val="nil"/>
          <w:right w:val="nil"/>
          <w:between w:val="nil"/>
        </w:pBdr>
        <w:tabs>
          <w:tab w:val="left" w:pos="1180"/>
        </w:tabs>
        <w:spacing w:before="9" w:line="360" w:lineRule="auto"/>
        <w:ind w:left="360" w:hanging="360"/>
        <w:jc w:val="both"/>
        <w:rPr>
          <w:color w:val="000000"/>
          <w:sz w:val="24"/>
          <w:szCs w:val="24"/>
        </w:rPr>
      </w:pPr>
      <w:r>
        <w:rPr>
          <w:rFonts w:ascii="Times New Roman" w:eastAsia="Times New Roman" w:hAnsi="Times New Roman" w:cs="Times New Roman"/>
          <w:b/>
          <w:color w:val="000000"/>
          <w:sz w:val="24"/>
          <w:szCs w:val="24"/>
        </w:rPr>
        <w:t xml:space="preserve">Remote Fetal Monitoring: </w:t>
      </w:r>
      <w:r>
        <w:rPr>
          <w:rFonts w:ascii="Times New Roman" w:eastAsia="Times New Roman" w:hAnsi="Times New Roman" w:cs="Times New Roman"/>
          <w:color w:val="000000"/>
          <w:sz w:val="24"/>
          <w:szCs w:val="24"/>
        </w:rPr>
        <w:t xml:space="preserve">Specifically in pregnancy, telemonitoring systems can include features for </w:t>
      </w:r>
      <w:r>
        <w:rPr>
          <w:rFonts w:ascii="Times New Roman" w:eastAsia="Times New Roman" w:hAnsi="Times New Roman" w:cs="Times New Roman"/>
          <w:color w:val="000000"/>
          <w:sz w:val="24"/>
          <w:szCs w:val="24"/>
        </w:rPr>
        <w:t>remote fetal monitoring, providing valuable insights into the baby's well-being between clinic visits.</w:t>
      </w:r>
    </w:p>
    <w:p w14:paraId="773229FD" w14:textId="77777777" w:rsidR="002D50DF" w:rsidRDefault="00B32493">
      <w:pPr>
        <w:widowControl w:val="0"/>
        <w:numPr>
          <w:ilvl w:val="1"/>
          <w:numId w:val="16"/>
        </w:numPr>
        <w:pBdr>
          <w:top w:val="nil"/>
          <w:left w:val="nil"/>
          <w:bottom w:val="nil"/>
          <w:right w:val="nil"/>
          <w:between w:val="nil"/>
        </w:pBdr>
        <w:tabs>
          <w:tab w:val="left" w:pos="1180"/>
        </w:tabs>
        <w:spacing w:before="6" w:line="355" w:lineRule="auto"/>
        <w:ind w:left="360" w:hanging="360"/>
        <w:jc w:val="both"/>
        <w:rPr>
          <w:color w:val="000000"/>
          <w:sz w:val="24"/>
          <w:szCs w:val="24"/>
        </w:rPr>
      </w:pPr>
      <w:r>
        <w:rPr>
          <w:rFonts w:ascii="Times New Roman" w:eastAsia="Times New Roman" w:hAnsi="Times New Roman" w:cs="Times New Roman"/>
          <w:b/>
          <w:color w:val="000000"/>
          <w:sz w:val="24"/>
          <w:szCs w:val="24"/>
        </w:rPr>
        <w:t xml:space="preserve">Reduced In-Person Visits: </w:t>
      </w:r>
      <w:r>
        <w:rPr>
          <w:rFonts w:ascii="Times New Roman" w:eastAsia="Times New Roman" w:hAnsi="Times New Roman" w:cs="Times New Roman"/>
          <w:color w:val="000000"/>
          <w:sz w:val="24"/>
          <w:szCs w:val="24"/>
        </w:rPr>
        <w:t xml:space="preserve">Minimizes the need for frequent hospital or clinic visits, offering convenience and reducing stress, especially for women with </w:t>
      </w:r>
      <w:r>
        <w:rPr>
          <w:rFonts w:ascii="Times New Roman" w:eastAsia="Times New Roman" w:hAnsi="Times New Roman" w:cs="Times New Roman"/>
          <w:color w:val="000000"/>
          <w:sz w:val="24"/>
          <w:szCs w:val="24"/>
        </w:rPr>
        <w:t>limited mobility or those living in remote areas.</w:t>
      </w:r>
    </w:p>
    <w:p w14:paraId="5A81B376" w14:textId="77777777" w:rsidR="002D50DF" w:rsidRDefault="00B32493" w:rsidP="00A05D82">
      <w:pPr>
        <w:widowControl w:val="0"/>
        <w:numPr>
          <w:ilvl w:val="1"/>
          <w:numId w:val="16"/>
        </w:numPr>
        <w:pBdr>
          <w:top w:val="nil"/>
          <w:left w:val="nil"/>
          <w:bottom w:val="nil"/>
          <w:right w:val="nil"/>
          <w:between w:val="nil"/>
        </w:pBdr>
        <w:tabs>
          <w:tab w:val="left" w:pos="1180"/>
        </w:tabs>
        <w:spacing w:before="5" w:line="360" w:lineRule="auto"/>
        <w:ind w:left="360" w:hanging="360"/>
        <w:jc w:val="both"/>
        <w:rPr>
          <w:color w:val="000000"/>
          <w:sz w:val="24"/>
          <w:szCs w:val="24"/>
        </w:rPr>
      </w:pPr>
      <w:r>
        <w:rPr>
          <w:rFonts w:ascii="Times New Roman" w:eastAsia="Times New Roman" w:hAnsi="Times New Roman" w:cs="Times New Roman"/>
          <w:b/>
          <w:color w:val="000000"/>
          <w:sz w:val="24"/>
          <w:szCs w:val="24"/>
        </w:rPr>
        <w:t xml:space="preserve">Personalized Care: </w:t>
      </w:r>
      <w:r>
        <w:rPr>
          <w:rFonts w:ascii="Times New Roman" w:eastAsia="Times New Roman" w:hAnsi="Times New Roman" w:cs="Times New Roman"/>
          <w:color w:val="000000"/>
          <w:sz w:val="24"/>
          <w:szCs w:val="24"/>
        </w:rPr>
        <w:t>Enables healthcare providers to tailor interventions and care plans based on real-time data, ensuring a more personalized approach to managing individual health needs.</w:t>
      </w:r>
    </w:p>
    <w:p w14:paraId="3CCEAD14" w14:textId="77777777" w:rsidR="002D50DF" w:rsidRDefault="002D50DF" w:rsidP="00A05D82">
      <w:pPr>
        <w:widowControl w:val="0"/>
        <w:pBdr>
          <w:top w:val="nil"/>
          <w:left w:val="nil"/>
          <w:bottom w:val="nil"/>
          <w:right w:val="nil"/>
          <w:between w:val="nil"/>
        </w:pBdr>
        <w:tabs>
          <w:tab w:val="left" w:pos="1180"/>
        </w:tabs>
        <w:spacing w:before="5" w:line="360" w:lineRule="auto"/>
        <w:ind w:left="4221"/>
        <w:jc w:val="both"/>
        <w:rPr>
          <w:rFonts w:ascii="Times New Roman" w:eastAsia="Times New Roman" w:hAnsi="Times New Roman" w:cs="Times New Roman"/>
          <w:sz w:val="24"/>
          <w:szCs w:val="24"/>
        </w:rPr>
      </w:pPr>
    </w:p>
    <w:p w14:paraId="5FD2B1BA" w14:textId="77777777" w:rsidR="002D50DF" w:rsidRDefault="002D50DF" w:rsidP="00A05D82">
      <w:pPr>
        <w:widowControl w:val="0"/>
        <w:pBdr>
          <w:top w:val="nil"/>
          <w:left w:val="nil"/>
          <w:bottom w:val="nil"/>
          <w:right w:val="nil"/>
          <w:between w:val="nil"/>
        </w:pBdr>
        <w:tabs>
          <w:tab w:val="left" w:pos="1180"/>
        </w:tabs>
        <w:spacing w:before="5" w:line="360" w:lineRule="auto"/>
        <w:ind w:left="4221"/>
        <w:jc w:val="both"/>
        <w:rPr>
          <w:rFonts w:ascii="Times New Roman" w:eastAsia="Times New Roman" w:hAnsi="Times New Roman" w:cs="Times New Roman"/>
          <w:sz w:val="24"/>
          <w:szCs w:val="24"/>
        </w:rPr>
      </w:pPr>
    </w:p>
    <w:p w14:paraId="30F92821" w14:textId="77777777" w:rsidR="002D50DF" w:rsidRDefault="00B32493" w:rsidP="00A05D82">
      <w:pPr>
        <w:widowControl w:val="0"/>
        <w:numPr>
          <w:ilvl w:val="1"/>
          <w:numId w:val="16"/>
        </w:numPr>
        <w:pBdr>
          <w:top w:val="nil"/>
          <w:left w:val="nil"/>
          <w:bottom w:val="nil"/>
          <w:right w:val="nil"/>
          <w:between w:val="nil"/>
        </w:pBdr>
        <w:tabs>
          <w:tab w:val="left" w:pos="1180"/>
        </w:tabs>
        <w:spacing w:before="4" w:after="160" w:line="360" w:lineRule="auto"/>
        <w:ind w:left="360" w:hanging="360"/>
        <w:jc w:val="both"/>
        <w:rPr>
          <w:color w:val="000000"/>
          <w:sz w:val="24"/>
          <w:szCs w:val="24"/>
        </w:rPr>
      </w:pPr>
      <w:r>
        <w:rPr>
          <w:rFonts w:ascii="Times New Roman" w:eastAsia="Times New Roman" w:hAnsi="Times New Roman" w:cs="Times New Roman"/>
          <w:b/>
          <w:color w:val="000000"/>
          <w:sz w:val="24"/>
          <w:szCs w:val="24"/>
        </w:rPr>
        <w:lastRenderedPageBreak/>
        <w:t xml:space="preserve">Empowerment and Peace of Mind: </w:t>
      </w:r>
      <w:r>
        <w:rPr>
          <w:rFonts w:ascii="Times New Roman" w:eastAsia="Times New Roman" w:hAnsi="Times New Roman" w:cs="Times New Roman"/>
          <w:color w:val="000000"/>
          <w:sz w:val="24"/>
          <w:szCs w:val="24"/>
        </w:rPr>
        <w:t>Empowers women to actively participate in their healthcare, fostering a sense of control and assurance, knowing that their health is continuously monitored.</w:t>
      </w:r>
    </w:p>
    <w:p w14:paraId="6185419E" w14:textId="284044DC" w:rsidR="002D50DF" w:rsidRPr="00F77AF2" w:rsidRDefault="00B32493">
      <w:pPr>
        <w:widowControl w:val="0"/>
        <w:numPr>
          <w:ilvl w:val="1"/>
          <w:numId w:val="16"/>
        </w:numPr>
        <w:pBdr>
          <w:top w:val="nil"/>
          <w:left w:val="nil"/>
          <w:bottom w:val="nil"/>
          <w:right w:val="nil"/>
          <w:between w:val="nil"/>
        </w:pBdr>
        <w:tabs>
          <w:tab w:val="left" w:pos="1180"/>
        </w:tabs>
        <w:spacing w:before="68" w:after="160" w:line="360" w:lineRule="auto"/>
        <w:ind w:left="360" w:hanging="360"/>
        <w:jc w:val="both"/>
        <w:rPr>
          <w:color w:val="000000"/>
          <w:sz w:val="24"/>
          <w:szCs w:val="24"/>
        </w:rPr>
      </w:pPr>
      <w:r>
        <w:rPr>
          <w:rFonts w:ascii="Times New Roman" w:eastAsia="Times New Roman" w:hAnsi="Times New Roman" w:cs="Times New Roman"/>
          <w:b/>
          <w:color w:val="000000"/>
          <w:sz w:val="24"/>
          <w:szCs w:val="24"/>
        </w:rPr>
        <w:t xml:space="preserve">Improved Accessibility: </w:t>
      </w:r>
      <w:r>
        <w:rPr>
          <w:rFonts w:ascii="Times New Roman" w:eastAsia="Times New Roman" w:hAnsi="Times New Roman" w:cs="Times New Roman"/>
          <w:color w:val="000000"/>
          <w:sz w:val="24"/>
          <w:szCs w:val="24"/>
        </w:rPr>
        <w:t xml:space="preserve">Enhances access to healthcare, particularly </w:t>
      </w:r>
      <w:r>
        <w:rPr>
          <w:rFonts w:ascii="Times New Roman" w:eastAsia="Times New Roman" w:hAnsi="Times New Roman" w:cs="Times New Roman"/>
          <w:color w:val="000000"/>
          <w:sz w:val="24"/>
          <w:szCs w:val="24"/>
        </w:rPr>
        <w:t>for those facing geographical or logistical barriers, ensuring they receive timely medical attention without physically traveling to healthcare facilities.</w:t>
      </w:r>
    </w:p>
    <w:p w14:paraId="449E8011" w14:textId="3E83FBB7" w:rsidR="00F77AF2" w:rsidRPr="00B32493" w:rsidRDefault="00F77AF2" w:rsidP="00B32493">
      <w:pPr>
        <w:widowControl w:val="0"/>
        <w:numPr>
          <w:ilvl w:val="1"/>
          <w:numId w:val="16"/>
        </w:numPr>
        <w:pBdr>
          <w:top w:val="nil"/>
          <w:left w:val="nil"/>
          <w:bottom w:val="nil"/>
          <w:right w:val="nil"/>
          <w:between w:val="nil"/>
        </w:pBdr>
        <w:tabs>
          <w:tab w:val="left" w:pos="1180"/>
        </w:tabs>
        <w:spacing w:before="68" w:after="160" w:line="360" w:lineRule="auto"/>
        <w:ind w:left="360" w:hanging="360"/>
        <w:rPr>
          <w:rFonts w:ascii="Times New Roman" w:hAnsi="Times New Roman" w:cs="Times New Roman"/>
          <w:color w:val="000000"/>
          <w:sz w:val="24"/>
          <w:szCs w:val="24"/>
        </w:rPr>
      </w:pPr>
      <w:r w:rsidRPr="00B32493">
        <w:rPr>
          <w:rFonts w:ascii="Times New Roman" w:hAnsi="Times New Roman" w:cs="Times New Roman"/>
          <w:b/>
          <w:bCs/>
          <w:color w:val="222222"/>
          <w:sz w:val="24"/>
          <w:szCs w:val="24"/>
          <w:shd w:val="clear" w:color="auto" w:fill="FFFFFF"/>
        </w:rPr>
        <w:t>Early Detection of Complications:</w:t>
      </w:r>
      <w:r w:rsidRPr="00B32493">
        <w:rPr>
          <w:rFonts w:ascii="Times New Roman" w:hAnsi="Times New Roman" w:cs="Times New Roman"/>
          <w:color w:val="222222"/>
          <w:sz w:val="24"/>
          <w:szCs w:val="24"/>
          <w:shd w:val="clear" w:color="auto" w:fill="FFFFFF"/>
        </w:rPr>
        <w:t xml:space="preserve"> Continuous remote monitoring enables early detection of potential complications such as hypertension, gestational diabetes, or fetal distress, allowing for timely intervention and management.</w:t>
      </w:r>
    </w:p>
    <w:p w14:paraId="685C6B0D" w14:textId="62B1B241" w:rsidR="00F77AF2" w:rsidRPr="00B32493" w:rsidRDefault="00F77AF2" w:rsidP="00B32493">
      <w:pPr>
        <w:widowControl w:val="0"/>
        <w:numPr>
          <w:ilvl w:val="1"/>
          <w:numId w:val="16"/>
        </w:numPr>
        <w:pBdr>
          <w:top w:val="nil"/>
          <w:left w:val="nil"/>
          <w:bottom w:val="nil"/>
          <w:right w:val="nil"/>
          <w:between w:val="nil"/>
        </w:pBdr>
        <w:tabs>
          <w:tab w:val="left" w:pos="1180"/>
        </w:tabs>
        <w:spacing w:before="68" w:after="160" w:line="360" w:lineRule="auto"/>
        <w:ind w:left="360" w:hanging="360"/>
        <w:rPr>
          <w:rFonts w:ascii="Times New Roman" w:hAnsi="Times New Roman" w:cs="Times New Roman"/>
          <w:color w:val="000000"/>
          <w:sz w:val="24"/>
          <w:szCs w:val="24"/>
        </w:rPr>
      </w:pPr>
      <w:r w:rsidRPr="00B32493">
        <w:rPr>
          <w:rFonts w:ascii="Times New Roman" w:hAnsi="Times New Roman" w:cs="Times New Roman"/>
          <w:b/>
          <w:bCs/>
          <w:color w:val="222222"/>
          <w:sz w:val="24"/>
          <w:szCs w:val="24"/>
          <w:shd w:val="clear" w:color="auto" w:fill="FFFFFF"/>
        </w:rPr>
        <w:t>Convenience and Comfort:</w:t>
      </w:r>
      <w:r w:rsidRPr="00B32493">
        <w:rPr>
          <w:rFonts w:ascii="Times New Roman" w:hAnsi="Times New Roman" w:cs="Times New Roman"/>
          <w:color w:val="222222"/>
          <w:sz w:val="24"/>
          <w:szCs w:val="24"/>
          <w:shd w:val="clear" w:color="auto" w:fill="FFFFFF"/>
        </w:rPr>
        <w:t xml:space="preserve"> Pregnant women can avoid the inconvenience and stress of traveling to healthcare facilities for routine monitoring, particularly in cases where transportation or mobility is challenging.</w:t>
      </w:r>
    </w:p>
    <w:p w14:paraId="56105B00" w14:textId="6EFEEFC1" w:rsidR="00F77AF2" w:rsidRPr="00B32493" w:rsidRDefault="00F77AF2" w:rsidP="00B32493">
      <w:pPr>
        <w:widowControl w:val="0"/>
        <w:numPr>
          <w:ilvl w:val="1"/>
          <w:numId w:val="16"/>
        </w:numPr>
        <w:pBdr>
          <w:top w:val="nil"/>
          <w:left w:val="nil"/>
          <w:bottom w:val="nil"/>
          <w:right w:val="nil"/>
          <w:between w:val="nil"/>
        </w:pBdr>
        <w:tabs>
          <w:tab w:val="left" w:pos="1180"/>
        </w:tabs>
        <w:spacing w:before="68" w:after="160" w:line="360" w:lineRule="auto"/>
        <w:ind w:left="360" w:hanging="360"/>
        <w:rPr>
          <w:rFonts w:ascii="Times New Roman" w:hAnsi="Times New Roman" w:cs="Times New Roman"/>
          <w:color w:val="000000"/>
          <w:sz w:val="24"/>
          <w:szCs w:val="24"/>
        </w:rPr>
      </w:pPr>
      <w:r w:rsidRPr="00B32493">
        <w:rPr>
          <w:rFonts w:ascii="Times New Roman" w:hAnsi="Times New Roman" w:cs="Times New Roman"/>
          <w:b/>
          <w:bCs/>
          <w:color w:val="222222"/>
          <w:sz w:val="24"/>
          <w:szCs w:val="24"/>
          <w:shd w:val="clear" w:color="auto" w:fill="FFFFFF"/>
        </w:rPr>
        <w:t>Early Detection and Intervention:</w:t>
      </w:r>
      <w:r w:rsidRPr="00B32493">
        <w:rPr>
          <w:rFonts w:ascii="Times New Roman" w:hAnsi="Times New Roman" w:cs="Times New Roman"/>
          <w:color w:val="222222"/>
          <w:sz w:val="24"/>
          <w:szCs w:val="24"/>
          <w:shd w:val="clear" w:color="auto" w:fill="FFFFFF"/>
        </w:rPr>
        <w:t xml:space="preserve"> Telemonitoring enables continuous monitoring of maternal and fetal health parameters, such as blood pressure, heart rate, uterine activity, and fetal movements. Early detection of abnormalities or warning signs allows for prompt intervention, potentially preventing complications and improving pregnancy outcomes.</w:t>
      </w:r>
    </w:p>
    <w:p w14:paraId="4540C250" w14:textId="5DBDEA56" w:rsidR="00F77AF2" w:rsidRPr="00B32493" w:rsidRDefault="00F77AF2" w:rsidP="00B32493">
      <w:pPr>
        <w:widowControl w:val="0"/>
        <w:numPr>
          <w:ilvl w:val="1"/>
          <w:numId w:val="16"/>
        </w:numPr>
        <w:pBdr>
          <w:top w:val="nil"/>
          <w:left w:val="nil"/>
          <w:bottom w:val="nil"/>
          <w:right w:val="nil"/>
          <w:between w:val="nil"/>
        </w:pBdr>
        <w:tabs>
          <w:tab w:val="left" w:pos="1180"/>
        </w:tabs>
        <w:spacing w:before="68" w:after="160" w:line="360" w:lineRule="auto"/>
        <w:ind w:left="360" w:hanging="360"/>
        <w:rPr>
          <w:rFonts w:ascii="Times New Roman" w:hAnsi="Times New Roman" w:cs="Times New Roman"/>
          <w:color w:val="000000"/>
          <w:sz w:val="24"/>
          <w:szCs w:val="24"/>
        </w:rPr>
      </w:pPr>
      <w:r w:rsidRPr="00B32493">
        <w:rPr>
          <w:rFonts w:ascii="Times New Roman" w:hAnsi="Times New Roman" w:cs="Times New Roman"/>
          <w:b/>
          <w:bCs/>
          <w:color w:val="222222"/>
          <w:sz w:val="24"/>
          <w:szCs w:val="24"/>
          <w:shd w:val="clear" w:color="auto" w:fill="FFFFFF"/>
        </w:rPr>
        <w:t>Remote Access to Specialized Care:</w:t>
      </w:r>
      <w:r w:rsidRPr="00B32493">
        <w:rPr>
          <w:rFonts w:ascii="Times New Roman" w:hAnsi="Times New Roman" w:cs="Times New Roman"/>
          <w:color w:val="222222"/>
          <w:sz w:val="24"/>
          <w:szCs w:val="24"/>
          <w:shd w:val="clear" w:color="auto" w:fill="FFFFFF"/>
        </w:rPr>
        <w:t xml:space="preserve"> High-risk pregnancies often require specialized monitoring and management by obstetricians, maternal-fetal medicine specialists, or other healthcare professionals. Telemonitoring facilitates remote access to specialized care, regardless of geographical barriers, ensuring that pregnant women receive the expertise they need.</w:t>
      </w:r>
    </w:p>
    <w:p w14:paraId="59D3C021" w14:textId="402FD957" w:rsidR="00F77AF2" w:rsidRPr="00B32493" w:rsidRDefault="00F77AF2" w:rsidP="00B32493">
      <w:pPr>
        <w:widowControl w:val="0"/>
        <w:numPr>
          <w:ilvl w:val="1"/>
          <w:numId w:val="16"/>
        </w:numPr>
        <w:pBdr>
          <w:top w:val="nil"/>
          <w:left w:val="nil"/>
          <w:bottom w:val="nil"/>
          <w:right w:val="nil"/>
          <w:between w:val="nil"/>
        </w:pBdr>
        <w:tabs>
          <w:tab w:val="left" w:pos="1180"/>
        </w:tabs>
        <w:spacing w:before="68" w:after="160" w:line="360" w:lineRule="auto"/>
        <w:ind w:left="360" w:hanging="360"/>
        <w:rPr>
          <w:rFonts w:ascii="Times New Roman" w:hAnsi="Times New Roman" w:cs="Times New Roman"/>
          <w:color w:val="000000"/>
          <w:sz w:val="24"/>
          <w:szCs w:val="24"/>
        </w:rPr>
      </w:pPr>
      <w:r w:rsidRPr="00B32493">
        <w:rPr>
          <w:rFonts w:ascii="Times New Roman" w:hAnsi="Times New Roman" w:cs="Times New Roman"/>
          <w:b/>
          <w:bCs/>
          <w:color w:val="222222"/>
          <w:sz w:val="24"/>
          <w:szCs w:val="24"/>
          <w:shd w:val="clear" w:color="auto" w:fill="FFFFFF"/>
        </w:rPr>
        <w:t>Patient Empowerment and Education:</w:t>
      </w:r>
      <w:r w:rsidRPr="00B32493">
        <w:rPr>
          <w:rFonts w:ascii="Times New Roman" w:hAnsi="Times New Roman" w:cs="Times New Roman"/>
          <w:color w:val="222222"/>
          <w:sz w:val="24"/>
          <w:szCs w:val="24"/>
          <w:shd w:val="clear" w:color="auto" w:fill="FFFFFF"/>
        </w:rPr>
        <w:t xml:space="preserve"> Telemonitoring systems empower pregnant women to take an active role in their own care by providing access to real-time health data and educational resources. This promotes greater awareness of their health status, fosters self-management skills, and encourages adherence to treatment plans and lifestyle modifications.</w:t>
      </w:r>
    </w:p>
    <w:p w14:paraId="0F9BAEDF" w14:textId="77777777" w:rsidR="00F77AF2" w:rsidRDefault="00F77AF2" w:rsidP="00F77AF2">
      <w:pPr>
        <w:widowControl w:val="0"/>
        <w:pBdr>
          <w:top w:val="nil"/>
          <w:left w:val="nil"/>
          <w:bottom w:val="nil"/>
          <w:right w:val="nil"/>
          <w:between w:val="nil"/>
        </w:pBdr>
        <w:tabs>
          <w:tab w:val="left" w:pos="1180"/>
        </w:tabs>
        <w:spacing w:before="68" w:after="160" w:line="360" w:lineRule="auto"/>
        <w:ind w:left="360"/>
        <w:jc w:val="both"/>
        <w:rPr>
          <w:color w:val="000000"/>
          <w:sz w:val="24"/>
          <w:szCs w:val="24"/>
        </w:rPr>
      </w:pPr>
    </w:p>
    <w:p w14:paraId="50333D1D" w14:textId="77777777" w:rsidR="002D50DF" w:rsidRDefault="00B32493">
      <w:pPr>
        <w:pStyle w:val="Heading2"/>
        <w:tabs>
          <w:tab w:val="left" w:pos="1298"/>
        </w:tabs>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7.2 DISADVANTAGES</w:t>
      </w:r>
    </w:p>
    <w:p w14:paraId="58BC5EE5" w14:textId="77777777" w:rsidR="002D50DF" w:rsidRPr="00B32493" w:rsidRDefault="00B32493" w:rsidP="00B32493">
      <w:pPr>
        <w:widowControl w:val="0"/>
        <w:numPr>
          <w:ilvl w:val="2"/>
          <w:numId w:val="15"/>
        </w:numPr>
        <w:pBdr>
          <w:top w:val="nil"/>
          <w:left w:val="nil"/>
          <w:bottom w:val="nil"/>
          <w:right w:val="nil"/>
          <w:between w:val="nil"/>
        </w:pBdr>
        <w:tabs>
          <w:tab w:val="left" w:pos="1166"/>
          <w:tab w:val="left" w:pos="1251"/>
        </w:tabs>
        <w:spacing w:before="161" w:line="360" w:lineRule="auto"/>
        <w:ind w:left="413"/>
        <w:jc w:val="both"/>
        <w:rPr>
          <w:rFonts w:ascii="Times New Roman" w:hAnsi="Times New Roman" w:cs="Times New Roman"/>
          <w:color w:val="000000"/>
        </w:rPr>
      </w:pPr>
      <w:r w:rsidRPr="00B32493">
        <w:rPr>
          <w:rFonts w:ascii="Times New Roman" w:eastAsia="Times New Roman" w:hAnsi="Times New Roman" w:cs="Times New Roman"/>
          <w:b/>
          <w:color w:val="000000"/>
          <w:sz w:val="24"/>
          <w:szCs w:val="24"/>
        </w:rPr>
        <w:t xml:space="preserve">Equipment Dependence: </w:t>
      </w:r>
      <w:r w:rsidRPr="00B32493">
        <w:rPr>
          <w:rFonts w:ascii="Times New Roman" w:eastAsia="Times New Roman" w:hAnsi="Times New Roman" w:cs="Times New Roman"/>
          <w:color w:val="000000"/>
          <w:sz w:val="24"/>
          <w:szCs w:val="24"/>
        </w:rPr>
        <w:t xml:space="preserve">Reliance on monitoring devices may create </w:t>
      </w:r>
      <w:r w:rsidRPr="00B32493">
        <w:rPr>
          <w:rFonts w:ascii="Times New Roman" w:eastAsia="Times New Roman" w:hAnsi="Times New Roman" w:cs="Times New Roman"/>
          <w:color w:val="000000"/>
          <w:sz w:val="24"/>
          <w:szCs w:val="24"/>
        </w:rPr>
        <w:t>dependency, and malfunctions or inaccuracies in the equipment could lead to misguided healthcare decisions.</w:t>
      </w:r>
    </w:p>
    <w:p w14:paraId="4D915D78" w14:textId="77777777" w:rsidR="002D50DF" w:rsidRPr="00B32493" w:rsidRDefault="00B32493" w:rsidP="00B32493">
      <w:pPr>
        <w:widowControl w:val="0"/>
        <w:numPr>
          <w:ilvl w:val="2"/>
          <w:numId w:val="15"/>
        </w:numPr>
        <w:pBdr>
          <w:top w:val="nil"/>
          <w:left w:val="nil"/>
          <w:bottom w:val="nil"/>
          <w:right w:val="nil"/>
          <w:between w:val="nil"/>
        </w:pBdr>
        <w:tabs>
          <w:tab w:val="left" w:pos="1180"/>
        </w:tabs>
        <w:spacing w:before="2" w:line="360" w:lineRule="auto"/>
        <w:ind w:left="413"/>
        <w:jc w:val="both"/>
        <w:rPr>
          <w:rFonts w:ascii="Times New Roman" w:hAnsi="Times New Roman" w:cs="Times New Roman"/>
          <w:color w:val="000000"/>
        </w:rPr>
      </w:pPr>
      <w:r w:rsidRPr="00B32493">
        <w:rPr>
          <w:rFonts w:ascii="Times New Roman" w:eastAsia="Times New Roman" w:hAnsi="Times New Roman" w:cs="Times New Roman"/>
          <w:b/>
          <w:color w:val="000000"/>
          <w:sz w:val="24"/>
          <w:szCs w:val="24"/>
        </w:rPr>
        <w:t xml:space="preserve">Inadequate Emergency Response: </w:t>
      </w:r>
      <w:r w:rsidRPr="00B32493">
        <w:rPr>
          <w:rFonts w:ascii="Times New Roman" w:eastAsia="Times New Roman" w:hAnsi="Times New Roman" w:cs="Times New Roman"/>
          <w:color w:val="000000"/>
          <w:sz w:val="24"/>
          <w:szCs w:val="24"/>
        </w:rPr>
        <w:t>In emergency situations, telemonitoring may not provide immediate on-site assistance, delaying critical interventions</w:t>
      </w:r>
      <w:r w:rsidRPr="00B32493">
        <w:rPr>
          <w:rFonts w:ascii="Times New Roman" w:eastAsia="Times New Roman" w:hAnsi="Times New Roman" w:cs="Times New Roman"/>
          <w:color w:val="000000"/>
          <w:sz w:val="24"/>
          <w:szCs w:val="24"/>
        </w:rPr>
        <w:t xml:space="preserve"> compared to being physically present in a healthcare facility.</w:t>
      </w:r>
    </w:p>
    <w:p w14:paraId="5CBB9C1C" w14:textId="77777777" w:rsidR="002D50DF" w:rsidRPr="00B32493" w:rsidRDefault="00B32493" w:rsidP="00B32493">
      <w:pPr>
        <w:widowControl w:val="0"/>
        <w:numPr>
          <w:ilvl w:val="2"/>
          <w:numId w:val="15"/>
        </w:numPr>
        <w:pBdr>
          <w:top w:val="nil"/>
          <w:left w:val="nil"/>
          <w:bottom w:val="nil"/>
          <w:right w:val="nil"/>
          <w:between w:val="nil"/>
        </w:pBdr>
        <w:tabs>
          <w:tab w:val="left" w:pos="1180"/>
        </w:tabs>
        <w:spacing w:before="4" w:line="360" w:lineRule="auto"/>
        <w:ind w:left="413"/>
        <w:jc w:val="both"/>
        <w:rPr>
          <w:rFonts w:ascii="Times New Roman" w:hAnsi="Times New Roman" w:cs="Times New Roman"/>
          <w:color w:val="000000"/>
        </w:rPr>
      </w:pPr>
      <w:r w:rsidRPr="00B32493">
        <w:rPr>
          <w:rFonts w:ascii="Times New Roman" w:eastAsia="Times New Roman" w:hAnsi="Times New Roman" w:cs="Times New Roman"/>
          <w:b/>
          <w:color w:val="000000"/>
          <w:sz w:val="24"/>
          <w:szCs w:val="24"/>
        </w:rPr>
        <w:t xml:space="preserve">Health Inequality: </w:t>
      </w:r>
      <w:r w:rsidRPr="00B32493">
        <w:rPr>
          <w:rFonts w:ascii="Times New Roman" w:eastAsia="Times New Roman" w:hAnsi="Times New Roman" w:cs="Times New Roman"/>
          <w:color w:val="000000"/>
          <w:sz w:val="24"/>
          <w:szCs w:val="24"/>
        </w:rPr>
        <w:t>Unequal access to technology and high-speed internet may exacerbate existing healthcare disparities, leaving certain demographics without the benefits of telemonitoring.</w:t>
      </w:r>
    </w:p>
    <w:p w14:paraId="2460BE02" w14:textId="77777777" w:rsidR="002D50DF" w:rsidRPr="00B32493" w:rsidRDefault="00B32493" w:rsidP="00B32493">
      <w:pPr>
        <w:widowControl w:val="0"/>
        <w:numPr>
          <w:ilvl w:val="2"/>
          <w:numId w:val="15"/>
        </w:numPr>
        <w:pBdr>
          <w:top w:val="nil"/>
          <w:left w:val="nil"/>
          <w:bottom w:val="nil"/>
          <w:right w:val="nil"/>
          <w:between w:val="nil"/>
        </w:pBdr>
        <w:tabs>
          <w:tab w:val="left" w:pos="1180"/>
        </w:tabs>
        <w:spacing w:before="6" w:line="360" w:lineRule="auto"/>
        <w:ind w:left="413"/>
        <w:jc w:val="both"/>
        <w:rPr>
          <w:rFonts w:ascii="Times New Roman" w:hAnsi="Times New Roman" w:cs="Times New Roman"/>
          <w:color w:val="000000"/>
        </w:rPr>
      </w:pPr>
      <w:r w:rsidRPr="00B32493">
        <w:rPr>
          <w:rFonts w:ascii="Times New Roman" w:eastAsia="Times New Roman" w:hAnsi="Times New Roman" w:cs="Times New Roman"/>
          <w:b/>
          <w:color w:val="000000"/>
          <w:sz w:val="24"/>
          <w:szCs w:val="24"/>
        </w:rPr>
        <w:t xml:space="preserve">Overemphasis on Data: </w:t>
      </w:r>
      <w:r w:rsidRPr="00B32493">
        <w:rPr>
          <w:rFonts w:ascii="Times New Roman" w:eastAsia="Times New Roman" w:hAnsi="Times New Roman" w:cs="Times New Roman"/>
          <w:color w:val="000000"/>
          <w:sz w:val="24"/>
          <w:szCs w:val="24"/>
        </w:rPr>
        <w:t>The focus on data monitoring might overshadow holistic healthcare, potentially neglecting aspects of a patient's well-being that cannot be captured through remote measurements.</w:t>
      </w:r>
    </w:p>
    <w:p w14:paraId="2E66126B" w14:textId="77777777" w:rsidR="002D50DF" w:rsidRPr="00B32493" w:rsidRDefault="00B32493" w:rsidP="00B32493">
      <w:pPr>
        <w:widowControl w:val="0"/>
        <w:numPr>
          <w:ilvl w:val="2"/>
          <w:numId w:val="15"/>
        </w:numPr>
        <w:pBdr>
          <w:top w:val="nil"/>
          <w:left w:val="nil"/>
          <w:bottom w:val="nil"/>
          <w:right w:val="nil"/>
          <w:between w:val="nil"/>
        </w:pBdr>
        <w:tabs>
          <w:tab w:val="left" w:pos="1180"/>
        </w:tabs>
        <w:spacing w:before="18" w:line="360" w:lineRule="auto"/>
        <w:ind w:left="413"/>
        <w:jc w:val="both"/>
        <w:rPr>
          <w:rFonts w:ascii="Times New Roman" w:hAnsi="Times New Roman" w:cs="Times New Roman"/>
          <w:color w:val="000000"/>
        </w:rPr>
      </w:pPr>
      <w:r w:rsidRPr="00B32493">
        <w:rPr>
          <w:rFonts w:ascii="Times New Roman" w:eastAsia="Times New Roman" w:hAnsi="Times New Roman" w:cs="Times New Roman"/>
          <w:b/>
          <w:color w:val="000000"/>
          <w:sz w:val="24"/>
          <w:szCs w:val="24"/>
        </w:rPr>
        <w:t xml:space="preserve">Legal and Ethical Concerns: </w:t>
      </w:r>
      <w:r w:rsidRPr="00B32493">
        <w:rPr>
          <w:rFonts w:ascii="Times New Roman" w:eastAsia="Times New Roman" w:hAnsi="Times New Roman" w:cs="Times New Roman"/>
          <w:color w:val="000000"/>
          <w:sz w:val="24"/>
          <w:szCs w:val="24"/>
        </w:rPr>
        <w:t>There may be legal and ethica</w:t>
      </w:r>
      <w:r w:rsidRPr="00B32493">
        <w:rPr>
          <w:rFonts w:ascii="Times New Roman" w:eastAsia="Times New Roman" w:hAnsi="Times New Roman" w:cs="Times New Roman"/>
          <w:color w:val="000000"/>
          <w:sz w:val="24"/>
          <w:szCs w:val="24"/>
        </w:rPr>
        <w:t>l considerations related to the remote management of high-risk pregnancies, including issues surrounding informed consent, liability, and standards of care.</w:t>
      </w:r>
    </w:p>
    <w:p w14:paraId="1CDD557C" w14:textId="49457224" w:rsidR="002D50DF" w:rsidRPr="00B32493" w:rsidRDefault="00B32493" w:rsidP="00B32493">
      <w:pPr>
        <w:widowControl w:val="0"/>
        <w:numPr>
          <w:ilvl w:val="2"/>
          <w:numId w:val="15"/>
        </w:numPr>
        <w:pBdr>
          <w:top w:val="nil"/>
          <w:left w:val="nil"/>
          <w:bottom w:val="nil"/>
          <w:right w:val="nil"/>
          <w:between w:val="nil"/>
        </w:pBdr>
        <w:tabs>
          <w:tab w:val="left" w:pos="1180"/>
        </w:tabs>
        <w:spacing w:line="360" w:lineRule="auto"/>
        <w:ind w:left="413"/>
        <w:jc w:val="both"/>
        <w:rPr>
          <w:rFonts w:ascii="Times New Roman" w:hAnsi="Times New Roman" w:cs="Times New Roman"/>
          <w:color w:val="000000"/>
        </w:rPr>
      </w:pPr>
      <w:r w:rsidRPr="00B32493">
        <w:rPr>
          <w:rFonts w:ascii="Times New Roman" w:eastAsia="Times New Roman" w:hAnsi="Times New Roman" w:cs="Times New Roman"/>
          <w:b/>
          <w:color w:val="000000"/>
          <w:sz w:val="24"/>
          <w:szCs w:val="24"/>
        </w:rPr>
        <w:t xml:space="preserve">Potential for Patient Anxiety: </w:t>
      </w:r>
      <w:r w:rsidRPr="00B32493">
        <w:rPr>
          <w:rFonts w:ascii="Times New Roman" w:eastAsia="Times New Roman" w:hAnsi="Times New Roman" w:cs="Times New Roman"/>
          <w:color w:val="000000"/>
          <w:sz w:val="24"/>
          <w:szCs w:val="24"/>
        </w:rPr>
        <w:t>Continuous monitoring might cause heightened anxiety for some high-r</w:t>
      </w:r>
      <w:r w:rsidRPr="00B32493">
        <w:rPr>
          <w:rFonts w:ascii="Times New Roman" w:eastAsia="Times New Roman" w:hAnsi="Times New Roman" w:cs="Times New Roman"/>
          <w:color w:val="000000"/>
          <w:sz w:val="24"/>
          <w:szCs w:val="24"/>
        </w:rPr>
        <w:t>isk women, especially if they become overly concerned about fluctuations in monitoring.</w:t>
      </w:r>
    </w:p>
    <w:p w14:paraId="0838A7CC" w14:textId="7132C980" w:rsidR="001053B7" w:rsidRPr="00B32493" w:rsidRDefault="001053B7" w:rsidP="00B32493">
      <w:pPr>
        <w:widowControl w:val="0"/>
        <w:numPr>
          <w:ilvl w:val="2"/>
          <w:numId w:val="15"/>
        </w:numPr>
        <w:pBdr>
          <w:top w:val="nil"/>
          <w:left w:val="nil"/>
          <w:bottom w:val="nil"/>
          <w:right w:val="nil"/>
          <w:between w:val="nil"/>
        </w:pBdr>
        <w:tabs>
          <w:tab w:val="left" w:pos="1180"/>
        </w:tabs>
        <w:spacing w:line="360" w:lineRule="auto"/>
        <w:ind w:left="413"/>
        <w:jc w:val="both"/>
        <w:rPr>
          <w:rFonts w:ascii="Times New Roman" w:hAnsi="Times New Roman" w:cs="Times New Roman"/>
          <w:color w:val="000000"/>
          <w:sz w:val="24"/>
          <w:szCs w:val="24"/>
        </w:rPr>
      </w:pPr>
      <w:r w:rsidRPr="00B32493">
        <w:rPr>
          <w:rFonts w:ascii="Times New Roman" w:hAnsi="Times New Roman" w:cs="Times New Roman"/>
          <w:b/>
          <w:bCs/>
          <w:color w:val="222222"/>
          <w:sz w:val="24"/>
          <w:szCs w:val="24"/>
          <w:shd w:val="clear" w:color="auto" w:fill="FFFFFF"/>
        </w:rPr>
        <w:t>Tailored Care Plans:</w:t>
      </w:r>
      <w:r w:rsidRPr="00B32493">
        <w:rPr>
          <w:rFonts w:ascii="Times New Roman" w:hAnsi="Times New Roman" w:cs="Times New Roman"/>
          <w:color w:val="222222"/>
          <w:sz w:val="24"/>
          <w:szCs w:val="24"/>
          <w:shd w:val="clear" w:color="auto" w:fill="FFFFFF"/>
        </w:rPr>
        <w:t xml:space="preserve"> Telemonitoring allows healthcare providers to tailor care plans based on real-time data and individual risk factors. By monitoring specific parameters relevant to each woman's condition, such as blood pressure, glucose levels, or fetal heart rate, care plans can be personalized to address the unique needs and challenges of each pregnancy.</w:t>
      </w:r>
    </w:p>
    <w:p w14:paraId="44691CA0" w14:textId="5C632916" w:rsidR="001053B7" w:rsidRPr="00B32493" w:rsidRDefault="001053B7" w:rsidP="00B32493">
      <w:pPr>
        <w:widowControl w:val="0"/>
        <w:numPr>
          <w:ilvl w:val="2"/>
          <w:numId w:val="15"/>
        </w:numPr>
        <w:pBdr>
          <w:top w:val="nil"/>
          <w:left w:val="nil"/>
          <w:bottom w:val="nil"/>
          <w:right w:val="nil"/>
          <w:between w:val="nil"/>
        </w:pBdr>
        <w:tabs>
          <w:tab w:val="left" w:pos="1180"/>
        </w:tabs>
        <w:spacing w:line="360" w:lineRule="auto"/>
        <w:ind w:left="413"/>
        <w:jc w:val="both"/>
        <w:rPr>
          <w:rFonts w:ascii="Times New Roman" w:hAnsi="Times New Roman" w:cs="Times New Roman"/>
          <w:color w:val="000000"/>
          <w:sz w:val="24"/>
          <w:szCs w:val="24"/>
        </w:rPr>
      </w:pPr>
      <w:r w:rsidRPr="00B32493">
        <w:rPr>
          <w:rFonts w:ascii="Times New Roman" w:hAnsi="Times New Roman" w:cs="Times New Roman"/>
          <w:b/>
          <w:bCs/>
          <w:color w:val="222222"/>
          <w:sz w:val="24"/>
          <w:szCs w:val="24"/>
          <w:shd w:val="clear" w:color="auto" w:fill="FFFFFF"/>
        </w:rPr>
        <w:t>Remote Consultations:</w:t>
      </w:r>
      <w:r w:rsidRPr="00B32493">
        <w:rPr>
          <w:rFonts w:ascii="Times New Roman" w:hAnsi="Times New Roman" w:cs="Times New Roman"/>
          <w:color w:val="222222"/>
          <w:sz w:val="24"/>
          <w:szCs w:val="24"/>
          <w:shd w:val="clear" w:color="auto" w:fill="FFFFFF"/>
        </w:rPr>
        <w:t xml:space="preserve"> Telemonitoring enables remote consultations between pregnant women and healthcare providers, reducing the need for in-person visits while still allowing for meaningful interactions. These virtual consultations can address concerns, provide guidance on managing symptoms or complications, and offer support and counseling, enhancing the overall patient experience.</w:t>
      </w:r>
    </w:p>
    <w:p w14:paraId="632C1206" w14:textId="73585913" w:rsidR="001053B7" w:rsidRPr="00B32493" w:rsidRDefault="001053B7" w:rsidP="00B32493">
      <w:pPr>
        <w:widowControl w:val="0"/>
        <w:numPr>
          <w:ilvl w:val="2"/>
          <w:numId w:val="15"/>
        </w:numPr>
        <w:pBdr>
          <w:top w:val="nil"/>
          <w:left w:val="nil"/>
          <w:bottom w:val="nil"/>
          <w:right w:val="nil"/>
          <w:between w:val="nil"/>
        </w:pBdr>
        <w:tabs>
          <w:tab w:val="left" w:pos="1180"/>
        </w:tabs>
        <w:spacing w:line="360" w:lineRule="auto"/>
        <w:ind w:left="413"/>
        <w:jc w:val="both"/>
        <w:rPr>
          <w:rFonts w:ascii="Times New Roman" w:hAnsi="Times New Roman" w:cs="Times New Roman"/>
          <w:color w:val="000000"/>
          <w:sz w:val="24"/>
          <w:szCs w:val="24"/>
        </w:rPr>
      </w:pPr>
      <w:r w:rsidRPr="00B32493">
        <w:rPr>
          <w:rFonts w:ascii="Times New Roman" w:hAnsi="Times New Roman" w:cs="Times New Roman"/>
          <w:b/>
          <w:bCs/>
          <w:color w:val="222222"/>
          <w:sz w:val="24"/>
          <w:szCs w:val="24"/>
          <w:shd w:val="clear" w:color="auto" w:fill="FFFFFF"/>
        </w:rPr>
        <w:t>Support for Home Births</w:t>
      </w:r>
      <w:r w:rsidRPr="00B32493">
        <w:rPr>
          <w:rFonts w:ascii="Times New Roman" w:hAnsi="Times New Roman" w:cs="Times New Roman"/>
          <w:color w:val="222222"/>
          <w:sz w:val="24"/>
          <w:szCs w:val="24"/>
          <w:shd w:val="clear" w:color="auto" w:fill="FFFFFF"/>
        </w:rPr>
        <w:t xml:space="preserve">: For women opting for home births or alternative birthing environments, telemonitoring provides a way to ensure safety and continuity of care. </w:t>
      </w:r>
      <w:r w:rsidRPr="00B32493">
        <w:rPr>
          <w:rFonts w:ascii="Times New Roman" w:hAnsi="Times New Roman" w:cs="Times New Roman"/>
          <w:color w:val="222222"/>
          <w:sz w:val="24"/>
          <w:szCs w:val="24"/>
          <w:shd w:val="clear" w:color="auto" w:fill="FFFFFF"/>
        </w:rPr>
        <w:lastRenderedPageBreak/>
        <w:t>Remote monitoring of maternal and fetal parameters allows healthcare providers to assess the progress of labor, provide guidance to birthing attendants, and intervene if necessary, promoting safe outcomes for both mother and baby.</w:t>
      </w:r>
    </w:p>
    <w:p w14:paraId="1F5E2903" w14:textId="0F60262E" w:rsidR="001053B7" w:rsidRPr="00B32493" w:rsidRDefault="001053B7" w:rsidP="00B32493">
      <w:pPr>
        <w:widowControl w:val="0"/>
        <w:numPr>
          <w:ilvl w:val="2"/>
          <w:numId w:val="15"/>
        </w:numPr>
        <w:pBdr>
          <w:top w:val="nil"/>
          <w:left w:val="nil"/>
          <w:bottom w:val="nil"/>
          <w:right w:val="nil"/>
          <w:between w:val="nil"/>
        </w:pBdr>
        <w:tabs>
          <w:tab w:val="left" w:pos="1180"/>
        </w:tabs>
        <w:spacing w:line="360" w:lineRule="auto"/>
        <w:ind w:left="413"/>
        <w:jc w:val="both"/>
        <w:rPr>
          <w:rFonts w:ascii="Times New Roman" w:hAnsi="Times New Roman" w:cs="Times New Roman"/>
          <w:color w:val="000000"/>
          <w:sz w:val="24"/>
          <w:szCs w:val="24"/>
        </w:rPr>
      </w:pPr>
      <w:r w:rsidRPr="00B32493">
        <w:rPr>
          <w:rFonts w:ascii="Times New Roman" w:hAnsi="Times New Roman" w:cs="Times New Roman"/>
          <w:b/>
          <w:bCs/>
          <w:color w:val="222222"/>
          <w:sz w:val="24"/>
          <w:szCs w:val="24"/>
          <w:shd w:val="clear" w:color="auto" w:fill="FFFFFF"/>
        </w:rPr>
        <w:t>Data-driven Decision Making:</w:t>
      </w:r>
      <w:r w:rsidRPr="00B32493">
        <w:rPr>
          <w:rFonts w:ascii="Times New Roman" w:hAnsi="Times New Roman" w:cs="Times New Roman"/>
          <w:color w:val="222222"/>
          <w:sz w:val="24"/>
          <w:szCs w:val="24"/>
          <w:shd w:val="clear" w:color="auto" w:fill="FFFFFF"/>
        </w:rPr>
        <w:t xml:space="preserve"> Telemonitoring generates a wealth of data on maternal and fetal health parameters, which can be analyzed to identify trends, predict outcomes, and guide clinical decision-making. By leveraging data analytics and machine learning algorithms, telemonitoring systems can help healthcare providers detect subtle changes in health status and intervene proactively to prevent complications.</w:t>
      </w:r>
    </w:p>
    <w:p w14:paraId="76A57B8A" w14:textId="3B84777F" w:rsidR="001053B7" w:rsidRPr="00B32493" w:rsidRDefault="001053B7" w:rsidP="00B32493">
      <w:pPr>
        <w:widowControl w:val="0"/>
        <w:numPr>
          <w:ilvl w:val="2"/>
          <w:numId w:val="15"/>
        </w:numPr>
        <w:pBdr>
          <w:top w:val="nil"/>
          <w:left w:val="nil"/>
          <w:bottom w:val="nil"/>
          <w:right w:val="nil"/>
          <w:between w:val="nil"/>
        </w:pBdr>
        <w:tabs>
          <w:tab w:val="left" w:pos="1180"/>
        </w:tabs>
        <w:spacing w:line="360" w:lineRule="auto"/>
        <w:ind w:left="413"/>
        <w:jc w:val="both"/>
        <w:rPr>
          <w:rFonts w:ascii="Times New Roman" w:hAnsi="Times New Roman" w:cs="Times New Roman"/>
          <w:color w:val="000000"/>
          <w:sz w:val="24"/>
          <w:szCs w:val="24"/>
        </w:rPr>
      </w:pPr>
      <w:r w:rsidRPr="00B32493">
        <w:rPr>
          <w:rFonts w:ascii="Times New Roman" w:hAnsi="Times New Roman" w:cs="Times New Roman"/>
          <w:b/>
          <w:bCs/>
          <w:color w:val="222222"/>
          <w:sz w:val="24"/>
          <w:szCs w:val="24"/>
          <w:shd w:val="clear" w:color="auto" w:fill="FFFFFF"/>
        </w:rPr>
        <w:t>Remote Patient Monitoring:</w:t>
      </w:r>
      <w:r w:rsidRPr="00B32493">
        <w:rPr>
          <w:rFonts w:ascii="Times New Roman" w:hAnsi="Times New Roman" w:cs="Times New Roman"/>
          <w:color w:val="222222"/>
          <w:sz w:val="24"/>
          <w:szCs w:val="24"/>
          <w:shd w:val="clear" w:color="auto" w:fill="FFFFFF"/>
        </w:rPr>
        <w:t xml:space="preserve"> Telemonitoring extends beyond the prenatal period to encompass postpartum care and monitoring of maternal and neonatal health following childbirth. Remote monitoring allows healthcare providers to continue monitoring vital signs, recovery progress, and breastfeeding success remotely, facilitating early detection of postpartum complications and timely interventions as needed.</w:t>
      </w:r>
    </w:p>
    <w:p w14:paraId="63E9291D" w14:textId="467575A5" w:rsidR="001053B7" w:rsidRPr="00B32493" w:rsidRDefault="001053B7" w:rsidP="00B32493">
      <w:pPr>
        <w:widowControl w:val="0"/>
        <w:numPr>
          <w:ilvl w:val="2"/>
          <w:numId w:val="15"/>
        </w:numPr>
        <w:pBdr>
          <w:top w:val="nil"/>
          <w:left w:val="nil"/>
          <w:bottom w:val="nil"/>
          <w:right w:val="nil"/>
          <w:between w:val="nil"/>
        </w:pBdr>
        <w:tabs>
          <w:tab w:val="left" w:pos="1180"/>
        </w:tabs>
        <w:spacing w:line="360" w:lineRule="auto"/>
        <w:ind w:left="413"/>
        <w:jc w:val="both"/>
        <w:rPr>
          <w:rFonts w:ascii="Times New Roman" w:hAnsi="Times New Roman" w:cs="Times New Roman"/>
          <w:color w:val="000000"/>
          <w:sz w:val="24"/>
          <w:szCs w:val="24"/>
        </w:rPr>
      </w:pPr>
      <w:r w:rsidRPr="00B32493">
        <w:rPr>
          <w:rFonts w:ascii="Times New Roman" w:hAnsi="Times New Roman" w:cs="Times New Roman"/>
          <w:b/>
          <w:bCs/>
          <w:color w:val="222222"/>
          <w:sz w:val="24"/>
          <w:szCs w:val="24"/>
          <w:shd w:val="clear" w:color="auto" w:fill="FFFFFF"/>
        </w:rPr>
        <w:t>Enhanced Communication and Collaboration:</w:t>
      </w:r>
      <w:r w:rsidRPr="00B32493">
        <w:rPr>
          <w:rFonts w:ascii="Times New Roman" w:hAnsi="Times New Roman" w:cs="Times New Roman"/>
          <w:color w:val="222222"/>
          <w:sz w:val="24"/>
          <w:szCs w:val="24"/>
          <w:shd w:val="clear" w:color="auto" w:fill="FFFFFF"/>
        </w:rPr>
        <w:t xml:space="preserve"> Telemonitoring fosters collaboration and communication among multidisciplinary healthcare teams involved in the care of high-risk pregnant women. By enabling secure messaging, shared access to health records, and virtual care coordination, telemonitoring systems facilitate seamless information exchange and collaborative decision-making, leading to more integrated and holistic care delivery.</w:t>
      </w:r>
    </w:p>
    <w:p w14:paraId="232F25CB" w14:textId="3F1CEF5B" w:rsidR="001053B7" w:rsidRPr="00B32493" w:rsidRDefault="001053B7" w:rsidP="00B32493">
      <w:pPr>
        <w:widowControl w:val="0"/>
        <w:numPr>
          <w:ilvl w:val="2"/>
          <w:numId w:val="15"/>
        </w:numPr>
        <w:pBdr>
          <w:top w:val="nil"/>
          <w:left w:val="nil"/>
          <w:bottom w:val="nil"/>
          <w:right w:val="nil"/>
          <w:between w:val="nil"/>
        </w:pBdr>
        <w:tabs>
          <w:tab w:val="left" w:pos="1180"/>
        </w:tabs>
        <w:spacing w:line="360" w:lineRule="auto"/>
        <w:ind w:left="413"/>
        <w:jc w:val="both"/>
        <w:rPr>
          <w:rFonts w:ascii="Times New Roman" w:hAnsi="Times New Roman" w:cs="Times New Roman"/>
          <w:color w:val="000000"/>
          <w:sz w:val="24"/>
          <w:szCs w:val="24"/>
        </w:rPr>
      </w:pPr>
      <w:r w:rsidRPr="00B32493">
        <w:rPr>
          <w:rFonts w:ascii="Times New Roman" w:hAnsi="Times New Roman" w:cs="Times New Roman"/>
          <w:b/>
          <w:bCs/>
          <w:color w:val="222222"/>
          <w:sz w:val="24"/>
          <w:szCs w:val="24"/>
          <w:shd w:val="clear" w:color="auto" w:fill="FFFFFF"/>
        </w:rPr>
        <w:t>Reduced Hospital Readmissions:</w:t>
      </w:r>
      <w:r w:rsidRPr="00B32493">
        <w:rPr>
          <w:rFonts w:ascii="Times New Roman" w:hAnsi="Times New Roman" w:cs="Times New Roman"/>
          <w:color w:val="222222"/>
          <w:sz w:val="24"/>
          <w:szCs w:val="24"/>
          <w:shd w:val="clear" w:color="auto" w:fill="FFFFFF"/>
        </w:rPr>
        <w:t xml:space="preserve"> Telemonitoring can help reduce the risk of hospital readmissions following childbirth by enabling remote monitoring of postpartum recovery and early detection of complications. By providing ongoing support and follow-up care in the home setting, telemonitoring contributes to smoother transitions from hospital to home and reduces the burden on healthcare facilities</w:t>
      </w:r>
    </w:p>
    <w:p w14:paraId="1F038DC7" w14:textId="5C34586F" w:rsidR="0094757D" w:rsidRDefault="0094757D" w:rsidP="001053B7">
      <w:pPr>
        <w:rPr>
          <w:rFonts w:ascii="Times New Roman" w:hAnsi="Times New Roman" w:cs="Times New Roman"/>
          <w:sz w:val="24"/>
          <w:szCs w:val="24"/>
        </w:rPr>
      </w:pPr>
    </w:p>
    <w:p w14:paraId="5F31761C" w14:textId="77777777" w:rsidR="00B32493" w:rsidRDefault="00B32493" w:rsidP="001053B7"/>
    <w:p w14:paraId="7953AE29" w14:textId="77777777" w:rsidR="0094757D" w:rsidRDefault="0094757D" w:rsidP="001053B7"/>
    <w:p w14:paraId="2AD9F30A" w14:textId="77777777" w:rsidR="001053B7" w:rsidRPr="001053B7" w:rsidRDefault="001053B7" w:rsidP="001053B7"/>
    <w:p w14:paraId="07076C60" w14:textId="77777777" w:rsidR="002D50DF" w:rsidRDefault="002D50DF">
      <w:pPr>
        <w:tabs>
          <w:tab w:val="left" w:pos="2443"/>
        </w:tabs>
      </w:pPr>
    </w:p>
    <w:p w14:paraId="42D55CC4" w14:textId="77777777" w:rsidR="002D50DF" w:rsidRDefault="00B32493">
      <w:pPr>
        <w:pStyle w:val="Heading1"/>
        <w:tabs>
          <w:tab w:val="left" w:pos="2443"/>
        </w:tabs>
        <w:spacing w:before="69" w:after="24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8. CONCLUSION AND FUTURE SCOPE</w:t>
      </w:r>
    </w:p>
    <w:p w14:paraId="0E54A665" w14:textId="77777777" w:rsidR="002D50DF" w:rsidRDefault="00B32493">
      <w:pPr>
        <w:pStyle w:val="Heading2"/>
        <w:numPr>
          <w:ilvl w:val="1"/>
          <w:numId w:val="17"/>
        </w:numPr>
        <w:tabs>
          <w:tab w:val="left" w:pos="780"/>
        </w:tabs>
        <w:spacing w:before="267" w:after="0" w:line="259" w:lineRule="auto"/>
        <w:ind w:left="36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CONCLUSION</w:t>
      </w:r>
    </w:p>
    <w:p w14:paraId="60802657" w14:textId="77777777" w:rsidR="002D50DF" w:rsidRDefault="00B32493">
      <w:pPr>
        <w:widowControl w:val="0"/>
        <w:pBdr>
          <w:top w:val="nil"/>
          <w:left w:val="nil"/>
          <w:bottom w:val="nil"/>
          <w:right w:val="nil"/>
          <w:between w:val="nil"/>
        </w:pBdr>
        <w:spacing w:before="157" w:after="240" w:line="360" w:lineRule="auto"/>
        <w:ind w:right="345" w:firstLine="7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conclusion, while telemonitoring systems offer a varied of benefits for high-risk women, such as timely </w:t>
      </w:r>
      <w:r>
        <w:rPr>
          <w:rFonts w:ascii="Times New Roman" w:eastAsia="Times New Roman" w:hAnsi="Times New Roman" w:cs="Times New Roman"/>
          <w:color w:val="000000"/>
          <w:sz w:val="24"/>
          <w:szCs w:val="24"/>
        </w:rPr>
        <w:t>detection of health issues, convenient remote monitoring, and improved accessibility to healthcare, there are notable disadvantages that must be carefully considered. The potential loss of human touch, technological barriers, and concerns related to privac</w:t>
      </w:r>
      <w:r>
        <w:rPr>
          <w:rFonts w:ascii="Times New Roman" w:eastAsia="Times New Roman" w:hAnsi="Times New Roman" w:cs="Times New Roman"/>
          <w:color w:val="000000"/>
          <w:sz w:val="24"/>
          <w:szCs w:val="24"/>
        </w:rPr>
        <w:t>y and data accuracy present challenges that demand thoughtful solutions. Additionally, the initial costs of implementation and ongoing regulatory challenges underscore the complexities involved in integrating telemonitoring into high-risk pregnancy care. S</w:t>
      </w:r>
      <w:r>
        <w:rPr>
          <w:rFonts w:ascii="Times New Roman" w:eastAsia="Times New Roman" w:hAnsi="Times New Roman" w:cs="Times New Roman"/>
          <w:color w:val="000000"/>
          <w:sz w:val="24"/>
          <w:szCs w:val="24"/>
        </w:rPr>
        <w:t>triking a balance between the advantages and disadvantages necessitates a nuanced approach, ensuring that the adoption of telemonitoring systems enhances the overall quality of care for high-risk women without compromising essential aspects of patient well</w:t>
      </w:r>
      <w:r>
        <w:rPr>
          <w:rFonts w:ascii="Times New Roman" w:eastAsia="Times New Roman" w:hAnsi="Times New Roman" w:cs="Times New Roman"/>
          <w:color w:val="000000"/>
          <w:sz w:val="24"/>
          <w:szCs w:val="24"/>
        </w:rPr>
        <w:t xml:space="preserve">-being, privacy, and the traditional healthcare model. Continuous advancements, regulatory frameworks, and an emphasis on patient-centered care will be crucial in realizing the full potential of telemonitoring in supporting the health of high- risk women. </w:t>
      </w:r>
      <w:r>
        <w:rPr>
          <w:rFonts w:ascii="Times New Roman" w:eastAsia="Times New Roman" w:hAnsi="Times New Roman" w:cs="Times New Roman"/>
          <w:color w:val="000000"/>
          <w:sz w:val="24"/>
          <w:szCs w:val="24"/>
        </w:rPr>
        <w:t>Benefits in improving maternal and fetal health outcomes, enhancing patient satisfaction, and reducing healthcare costs through remote monitoring and timely intervention. Additionally, it could emphasize the potential for broader implementation and integra</w:t>
      </w:r>
      <w:r>
        <w:rPr>
          <w:rFonts w:ascii="Times New Roman" w:eastAsia="Times New Roman" w:hAnsi="Times New Roman" w:cs="Times New Roman"/>
          <w:color w:val="000000"/>
          <w:sz w:val="24"/>
          <w:szCs w:val="24"/>
        </w:rPr>
        <w:t>tion into routine prenatal care to provide continuous support and personalized management for high-risk pregnancies.</w:t>
      </w:r>
    </w:p>
    <w:p w14:paraId="2F4BB38B" w14:textId="77777777" w:rsidR="002D50DF" w:rsidRDefault="00B32493">
      <w:pPr>
        <w:pStyle w:val="Heading1"/>
        <w:tabs>
          <w:tab w:val="left" w:pos="2443"/>
        </w:tabs>
        <w:spacing w:before="69"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8.2 FUTURE SCOPE</w:t>
      </w:r>
    </w:p>
    <w:p w14:paraId="0633B078" w14:textId="77777777" w:rsidR="002D50DF" w:rsidRDefault="00B32493">
      <w:pPr>
        <w:tabs>
          <w:tab w:val="left" w:pos="7104"/>
        </w:tabs>
        <w:spacing w:line="360" w:lineRule="auto"/>
        <w:ind w:firstLine="639"/>
        <w:rPr>
          <w:rFonts w:ascii="Times New Roman" w:eastAsia="Times New Roman" w:hAnsi="Times New Roman" w:cs="Times New Roman"/>
          <w:sz w:val="24"/>
          <w:szCs w:val="24"/>
        </w:rPr>
      </w:pPr>
      <w:r>
        <w:rPr>
          <w:rFonts w:ascii="Times New Roman" w:eastAsia="Times New Roman" w:hAnsi="Times New Roman" w:cs="Times New Roman"/>
          <w:sz w:val="24"/>
          <w:szCs w:val="24"/>
        </w:rPr>
        <w:t>The future scope of telemonitoring for high-risk women holds promising developments that could revolutionize maternal heal</w:t>
      </w:r>
      <w:r>
        <w:rPr>
          <w:rFonts w:ascii="Times New Roman" w:eastAsia="Times New Roman" w:hAnsi="Times New Roman" w:cs="Times New Roman"/>
          <w:sz w:val="24"/>
          <w:szCs w:val="24"/>
        </w:rPr>
        <w:t>thcare. Firstly, advancements in wearable technology and remote monitoring devices are likely to lead to more sophisticated and user-friendly solutions. These could include wearable sensors capable of monitoring a broader range of health parameters with in</w:t>
      </w:r>
      <w:r>
        <w:rPr>
          <w:rFonts w:ascii="Times New Roman" w:eastAsia="Times New Roman" w:hAnsi="Times New Roman" w:cs="Times New Roman"/>
          <w:sz w:val="24"/>
          <w:szCs w:val="24"/>
        </w:rPr>
        <w:t xml:space="preserve">creased accuracy, providing a comprehensive and real-time picture of maternal and fetal well-being. Integration with artificial intelligence (AI) and machine learning algorithms may enhance the predictive capabilities of telemonitoring </w:t>
      </w:r>
      <w:r>
        <w:rPr>
          <w:rFonts w:ascii="Times New Roman" w:eastAsia="Times New Roman" w:hAnsi="Times New Roman" w:cs="Times New Roman"/>
          <w:sz w:val="24"/>
          <w:szCs w:val="24"/>
        </w:rPr>
        <w:lastRenderedPageBreak/>
        <w:t>systems, enabling ea</w:t>
      </w:r>
      <w:r>
        <w:rPr>
          <w:rFonts w:ascii="Times New Roman" w:eastAsia="Times New Roman" w:hAnsi="Times New Roman" w:cs="Times New Roman"/>
          <w:sz w:val="24"/>
          <w:szCs w:val="24"/>
        </w:rPr>
        <w:t>rly identification of potential complications and personalized risk assessments.</w:t>
      </w:r>
    </w:p>
    <w:p w14:paraId="08059E53" w14:textId="77777777" w:rsidR="002D50DF" w:rsidRDefault="00B32493">
      <w:pPr>
        <w:tabs>
          <w:tab w:val="left" w:pos="7104"/>
        </w:tabs>
        <w:spacing w:line="360" w:lineRule="auto"/>
        <w:ind w:firstLine="639"/>
        <w:rPr>
          <w:rFonts w:ascii="Times New Roman" w:eastAsia="Times New Roman" w:hAnsi="Times New Roman" w:cs="Times New Roman"/>
          <w:sz w:val="24"/>
          <w:szCs w:val="24"/>
        </w:rPr>
      </w:pPr>
      <w:r>
        <w:rPr>
          <w:rFonts w:ascii="Times New Roman" w:eastAsia="Times New Roman" w:hAnsi="Times New Roman" w:cs="Times New Roman"/>
          <w:sz w:val="24"/>
          <w:szCs w:val="24"/>
        </w:rPr>
        <w:t>Moreover, the expansion of telehealth infrastructure and the integration of telemonitoring into routine healthcare practices are expected to become more widespread. This could</w:t>
      </w:r>
      <w:r>
        <w:rPr>
          <w:rFonts w:ascii="Times New Roman" w:eastAsia="Times New Roman" w:hAnsi="Times New Roman" w:cs="Times New Roman"/>
          <w:sz w:val="24"/>
          <w:szCs w:val="24"/>
        </w:rPr>
        <w:t xml:space="preserve"> lead to improved access to specialized care for high-risk women, particularly in geographically remote areas. Collaborations between healthcare providers, technology developers, and policymakers will play a crucial role in establishing robust regulatory f</w:t>
      </w:r>
      <w:r>
        <w:rPr>
          <w:rFonts w:ascii="Times New Roman" w:eastAsia="Times New Roman" w:hAnsi="Times New Roman" w:cs="Times New Roman"/>
          <w:sz w:val="24"/>
          <w:szCs w:val="24"/>
        </w:rPr>
        <w:t>rameworks and standards to ensure the ethical and secure implementation of telemonitoring systems.</w:t>
      </w:r>
    </w:p>
    <w:p w14:paraId="5A978881" w14:textId="0B58D3EA" w:rsidR="002D50DF" w:rsidRDefault="00B32493">
      <w:pPr>
        <w:tabs>
          <w:tab w:val="left" w:pos="7104"/>
        </w:tabs>
        <w:spacing w:line="360" w:lineRule="auto"/>
        <w:ind w:firstLine="639"/>
        <w:rPr>
          <w:rFonts w:ascii="Times New Roman" w:eastAsia="Times New Roman" w:hAnsi="Times New Roman" w:cs="Times New Roman"/>
          <w:sz w:val="24"/>
          <w:szCs w:val="24"/>
        </w:rPr>
      </w:pPr>
      <w:r>
        <w:rPr>
          <w:rFonts w:ascii="Times New Roman" w:eastAsia="Times New Roman" w:hAnsi="Times New Roman" w:cs="Times New Roman"/>
          <w:sz w:val="24"/>
          <w:szCs w:val="24"/>
        </w:rPr>
        <w:t>The future may also witness increased emphasis on patient engagement and empowerment through telemonitoring. Interactive platforms that enable continuous com</w:t>
      </w:r>
      <w:r>
        <w:rPr>
          <w:rFonts w:ascii="Times New Roman" w:eastAsia="Times New Roman" w:hAnsi="Times New Roman" w:cs="Times New Roman"/>
          <w:sz w:val="24"/>
          <w:szCs w:val="24"/>
        </w:rPr>
        <w:t xml:space="preserve">munication between healthcare providers and high-risk women, along with educational resources tailored to individual needs, could contribute to better self-management and informed decision-making. Telepsychiatry services, integrated mental health support, </w:t>
      </w:r>
      <w:r>
        <w:rPr>
          <w:rFonts w:ascii="Times New Roman" w:eastAsia="Times New Roman" w:hAnsi="Times New Roman" w:cs="Times New Roman"/>
          <w:sz w:val="24"/>
          <w:szCs w:val="24"/>
        </w:rPr>
        <w:t>and holistic care approaches may address not only the physical but also the psychological well-being of women facing high-risk pregnancies.</w:t>
      </w:r>
      <w:r w:rsidR="00A05D82" w:rsidRPr="00A05D82">
        <w:t xml:space="preserve"> </w:t>
      </w:r>
      <w:r w:rsidR="00A05D82" w:rsidRPr="00A05D82">
        <w:rPr>
          <w:rFonts w:ascii="Times New Roman" w:eastAsia="Times New Roman" w:hAnsi="Times New Roman" w:cs="Times New Roman"/>
          <w:sz w:val="24"/>
          <w:szCs w:val="24"/>
        </w:rPr>
        <w:t>Integrate wireless communication modules (like Wi-Fi, Bluetooth, or GSM/GPRS) to send panic alerts to smartphones or centralized monitoring systems. This would enable real-time notifications and remote monitoring of panic situations.</w:t>
      </w:r>
    </w:p>
    <w:p w14:paraId="025C991B" w14:textId="77777777" w:rsidR="002D50DF" w:rsidRDefault="002D50DF">
      <w:pPr>
        <w:rPr>
          <w:rFonts w:ascii="Times New Roman" w:eastAsia="Times New Roman" w:hAnsi="Times New Roman" w:cs="Times New Roman"/>
          <w:sz w:val="24"/>
          <w:szCs w:val="24"/>
        </w:rPr>
      </w:pPr>
    </w:p>
    <w:sectPr w:rsidR="002D50DF">
      <w:headerReference w:type="default" r:id="rId33"/>
      <w:pgSz w:w="12240" w:h="15840"/>
      <w:pgMar w:top="1440" w:right="1440" w:bottom="1440" w:left="1800" w:header="0" w:footer="76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C1437A" w14:textId="77777777" w:rsidR="00D523DA" w:rsidRDefault="00D523DA">
      <w:pPr>
        <w:spacing w:line="240" w:lineRule="auto"/>
      </w:pPr>
      <w:r>
        <w:separator/>
      </w:r>
    </w:p>
  </w:endnote>
  <w:endnote w:type="continuationSeparator" w:id="0">
    <w:p w14:paraId="1BBD216D" w14:textId="77777777" w:rsidR="00D523DA" w:rsidRDefault="00D523D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Helvetica Neue">
    <w:altName w:val="Arial"/>
    <w:charset w:val="00"/>
    <w:family w:val="auto"/>
    <w:pitch w:val="default"/>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Quattrocento Sans">
    <w:charset w:val="00"/>
    <w:family w:val="swiss"/>
    <w:pitch w:val="variable"/>
    <w:sig w:usb0="800000BF" w:usb1="4000005B"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F7045C" w14:textId="77777777" w:rsidR="00B32493" w:rsidRDefault="00B324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87EC45" w14:textId="77777777" w:rsidR="002D50DF" w:rsidRDefault="00B32493">
    <w:pPr>
      <w:pBdr>
        <w:top w:val="nil"/>
        <w:left w:val="nil"/>
        <w:bottom w:val="nil"/>
        <w:right w:val="nil"/>
        <w:between w:val="nil"/>
      </w:pBdr>
      <w:tabs>
        <w:tab w:val="center" w:pos="4513"/>
        <w:tab w:val="right" w:pos="9026"/>
      </w:tabs>
      <w:spacing w:line="240" w:lineRule="auto"/>
      <w:jc w:val="right"/>
      <w:rPr>
        <w:rFonts w:ascii="Times New Roman" w:eastAsia="Times New Roman" w:hAnsi="Times New Roman" w:cs="Times New Roman"/>
        <w:color w:val="000000"/>
      </w:rPr>
    </w:pPr>
    <w:r>
      <w:rPr>
        <w:color w:val="000000"/>
      </w:rPr>
      <w:fldChar w:fldCharType="begin"/>
    </w:r>
    <w:r>
      <w:rPr>
        <w:color w:val="000000"/>
      </w:rPr>
      <w:instrText>PAGE</w:instrText>
    </w:r>
    <w:r>
      <w:rPr>
        <w:color w:val="000000"/>
      </w:rPr>
      <w:fldChar w:fldCharType="separate"/>
    </w:r>
    <w:r w:rsidR="005B3522">
      <w:rPr>
        <w:noProof/>
        <w:color w:val="000000"/>
      </w:rPr>
      <w:t>1</w:t>
    </w:r>
    <w:r>
      <w:rPr>
        <w:color w:val="000000"/>
      </w:rPr>
      <w:fldChar w:fldCharType="end"/>
    </w:r>
  </w:p>
  <w:p w14:paraId="4E800209" w14:textId="77777777" w:rsidR="002D50DF" w:rsidRDefault="002D50DF">
    <w:pPr>
      <w:pBdr>
        <w:top w:val="nil"/>
        <w:left w:val="nil"/>
        <w:bottom w:val="nil"/>
        <w:right w:val="nil"/>
        <w:between w:val="nil"/>
      </w:pBdr>
      <w:tabs>
        <w:tab w:val="center" w:pos="4513"/>
        <w:tab w:val="right" w:pos="9026"/>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3AC28" w14:textId="77777777" w:rsidR="00B32493" w:rsidRDefault="00B324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AAEBA1" w14:textId="77777777" w:rsidR="00D523DA" w:rsidRDefault="00D523DA">
      <w:pPr>
        <w:spacing w:line="240" w:lineRule="auto"/>
      </w:pPr>
      <w:r>
        <w:separator/>
      </w:r>
    </w:p>
  </w:footnote>
  <w:footnote w:type="continuationSeparator" w:id="0">
    <w:p w14:paraId="546A8A52" w14:textId="77777777" w:rsidR="00D523DA" w:rsidRDefault="00D523D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E88502" w14:textId="77777777" w:rsidR="00B32493" w:rsidRDefault="00B3249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6EA94" w14:textId="77777777" w:rsidR="00B32493" w:rsidRDefault="00B3249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199BB" w14:textId="77777777" w:rsidR="00B32493" w:rsidRDefault="00B3249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57C33" w14:textId="77777777" w:rsidR="002D50DF" w:rsidRDefault="002D50DF">
    <w:pPr>
      <w:pBdr>
        <w:top w:val="nil"/>
        <w:left w:val="nil"/>
        <w:bottom w:val="nil"/>
        <w:right w:val="nil"/>
        <w:between w:val="nil"/>
      </w:pBdr>
      <w:tabs>
        <w:tab w:val="center" w:pos="4513"/>
        <w:tab w:val="right" w:pos="9026"/>
      </w:tabs>
      <w:spacing w:line="240" w:lineRule="auto"/>
      <w:rPr>
        <w:color w:val="000000"/>
      </w:rPr>
    </w:pPr>
  </w:p>
  <w:p w14:paraId="150A7551" w14:textId="77777777" w:rsidR="002D50DF" w:rsidRDefault="002D50DF">
    <w:pPr>
      <w:pBdr>
        <w:top w:val="nil"/>
        <w:left w:val="nil"/>
        <w:bottom w:val="nil"/>
        <w:right w:val="nil"/>
        <w:between w:val="nil"/>
      </w:pBdr>
      <w:tabs>
        <w:tab w:val="center" w:pos="4513"/>
        <w:tab w:val="right" w:pos="9026"/>
      </w:tabs>
      <w:spacing w:line="240" w:lineRule="auto"/>
      <w:rPr>
        <w:color w:val="000000"/>
      </w:rPr>
    </w:pPr>
  </w:p>
  <w:p w14:paraId="4D434E29" w14:textId="77777777" w:rsidR="002D50DF" w:rsidRDefault="002D50DF">
    <w:pPr>
      <w:pBdr>
        <w:top w:val="nil"/>
        <w:left w:val="nil"/>
        <w:bottom w:val="nil"/>
        <w:right w:val="nil"/>
        <w:between w:val="nil"/>
      </w:pBdr>
      <w:tabs>
        <w:tab w:val="center" w:pos="4513"/>
        <w:tab w:val="right" w:pos="9026"/>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843797"/>
    <w:multiLevelType w:val="multilevel"/>
    <w:tmpl w:val="D172902A"/>
    <w:lvl w:ilvl="0">
      <w:start w:val="3"/>
      <w:numFmt w:val="decimal"/>
      <w:lvlText w:val="%1."/>
      <w:lvlJc w:val="left"/>
      <w:pPr>
        <w:ind w:left="639" w:hanging="181"/>
      </w:pPr>
      <w:rPr>
        <w:rFonts w:ascii="Times New Roman" w:eastAsia="Times New Roman" w:hAnsi="Times New Roman" w:cs="Times New Roman"/>
        <w:b w:val="0"/>
        <w:i w:val="0"/>
        <w:sz w:val="22"/>
        <w:szCs w:val="22"/>
      </w:rPr>
    </w:lvl>
    <w:lvl w:ilvl="1">
      <w:numFmt w:val="bullet"/>
      <w:lvlText w:val="•"/>
      <w:lvlJc w:val="left"/>
      <w:pPr>
        <w:ind w:left="1594" w:hanging="181"/>
      </w:pPr>
    </w:lvl>
    <w:lvl w:ilvl="2">
      <w:numFmt w:val="bullet"/>
      <w:lvlText w:val="•"/>
      <w:lvlJc w:val="left"/>
      <w:pPr>
        <w:ind w:left="2548" w:hanging="181"/>
      </w:pPr>
    </w:lvl>
    <w:lvl w:ilvl="3">
      <w:numFmt w:val="bullet"/>
      <w:lvlText w:val="•"/>
      <w:lvlJc w:val="left"/>
      <w:pPr>
        <w:ind w:left="3502" w:hanging="181"/>
      </w:pPr>
    </w:lvl>
    <w:lvl w:ilvl="4">
      <w:numFmt w:val="bullet"/>
      <w:lvlText w:val="•"/>
      <w:lvlJc w:val="left"/>
      <w:pPr>
        <w:ind w:left="4456" w:hanging="181"/>
      </w:pPr>
    </w:lvl>
    <w:lvl w:ilvl="5">
      <w:numFmt w:val="bullet"/>
      <w:lvlText w:val="•"/>
      <w:lvlJc w:val="left"/>
      <w:pPr>
        <w:ind w:left="5410" w:hanging="181"/>
      </w:pPr>
    </w:lvl>
    <w:lvl w:ilvl="6">
      <w:numFmt w:val="bullet"/>
      <w:lvlText w:val="•"/>
      <w:lvlJc w:val="left"/>
      <w:pPr>
        <w:ind w:left="6364" w:hanging="181"/>
      </w:pPr>
    </w:lvl>
    <w:lvl w:ilvl="7">
      <w:numFmt w:val="bullet"/>
      <w:lvlText w:val="•"/>
      <w:lvlJc w:val="left"/>
      <w:pPr>
        <w:ind w:left="7318" w:hanging="181"/>
      </w:pPr>
    </w:lvl>
    <w:lvl w:ilvl="8">
      <w:numFmt w:val="bullet"/>
      <w:lvlText w:val="•"/>
      <w:lvlJc w:val="left"/>
      <w:pPr>
        <w:ind w:left="8272" w:hanging="181"/>
      </w:pPr>
    </w:lvl>
  </w:abstractNum>
  <w:abstractNum w:abstractNumId="1" w15:restartNumberingAfterBreak="0">
    <w:nsid w:val="1A91615B"/>
    <w:multiLevelType w:val="multilevel"/>
    <w:tmpl w:val="46F0F83C"/>
    <w:lvl w:ilvl="0">
      <w:start w:val="1"/>
      <w:numFmt w:val="decimal"/>
      <w:lvlText w:val="%1."/>
      <w:lvlJc w:val="left"/>
      <w:pPr>
        <w:ind w:left="4221" w:hanging="363"/>
      </w:pPr>
    </w:lvl>
    <w:lvl w:ilvl="1">
      <w:start w:val="1"/>
      <w:numFmt w:val="decimal"/>
      <w:lvlText w:val="%1.%2"/>
      <w:lvlJc w:val="left"/>
      <w:pPr>
        <w:ind w:left="782" w:hanging="412"/>
      </w:pPr>
    </w:lvl>
    <w:lvl w:ilvl="2">
      <w:numFmt w:val="bullet"/>
      <w:lvlText w:val="●"/>
      <w:lvlJc w:val="left"/>
      <w:pPr>
        <w:ind w:left="1180" w:hanging="413"/>
      </w:pPr>
      <w:rPr>
        <w:rFonts w:ascii="Helvetica Neue" w:eastAsia="Helvetica Neue" w:hAnsi="Helvetica Neue" w:cs="Helvetica Neue"/>
        <w:b w:val="0"/>
        <w:i w:val="0"/>
        <w:sz w:val="24"/>
        <w:szCs w:val="24"/>
      </w:rPr>
    </w:lvl>
    <w:lvl w:ilvl="3">
      <w:numFmt w:val="bullet"/>
      <w:lvlText w:val="•"/>
      <w:lvlJc w:val="left"/>
      <w:pPr>
        <w:ind w:left="1180" w:hanging="413"/>
      </w:pPr>
    </w:lvl>
    <w:lvl w:ilvl="4">
      <w:numFmt w:val="bullet"/>
      <w:lvlText w:val="•"/>
      <w:lvlJc w:val="left"/>
      <w:pPr>
        <w:ind w:left="4220" w:hanging="413"/>
      </w:pPr>
    </w:lvl>
    <w:lvl w:ilvl="5">
      <w:numFmt w:val="bullet"/>
      <w:lvlText w:val="•"/>
      <w:lvlJc w:val="left"/>
      <w:pPr>
        <w:ind w:left="5213" w:hanging="413"/>
      </w:pPr>
    </w:lvl>
    <w:lvl w:ilvl="6">
      <w:numFmt w:val="bullet"/>
      <w:lvlText w:val="•"/>
      <w:lvlJc w:val="left"/>
      <w:pPr>
        <w:ind w:left="6206" w:hanging="412"/>
      </w:pPr>
    </w:lvl>
    <w:lvl w:ilvl="7">
      <w:numFmt w:val="bullet"/>
      <w:lvlText w:val="•"/>
      <w:lvlJc w:val="left"/>
      <w:pPr>
        <w:ind w:left="7200" w:hanging="413"/>
      </w:pPr>
    </w:lvl>
    <w:lvl w:ilvl="8">
      <w:numFmt w:val="bullet"/>
      <w:lvlText w:val="•"/>
      <w:lvlJc w:val="left"/>
      <w:pPr>
        <w:ind w:left="8193" w:hanging="413"/>
      </w:pPr>
    </w:lvl>
  </w:abstractNum>
  <w:abstractNum w:abstractNumId="2" w15:restartNumberingAfterBreak="0">
    <w:nsid w:val="1FB2191A"/>
    <w:multiLevelType w:val="multilevel"/>
    <w:tmpl w:val="81D0A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6473CD4"/>
    <w:multiLevelType w:val="multilevel"/>
    <w:tmpl w:val="9E769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F4B18CB"/>
    <w:multiLevelType w:val="multilevel"/>
    <w:tmpl w:val="C61C9E5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3C611D58"/>
    <w:multiLevelType w:val="multilevel"/>
    <w:tmpl w:val="F5FC4F60"/>
    <w:lvl w:ilvl="0">
      <w:start w:val="1"/>
      <w:numFmt w:val="decimal"/>
      <w:lvlText w:val="%1."/>
      <w:lvlJc w:val="left"/>
      <w:pPr>
        <w:ind w:left="202" w:hanging="269"/>
      </w:pPr>
      <w:rPr>
        <w:rFonts w:ascii="Times New Roman" w:eastAsia="Times New Roman" w:hAnsi="Times New Roman" w:cs="Times New Roman"/>
        <w:b w:val="0"/>
        <w:i w:val="0"/>
        <w:sz w:val="24"/>
        <w:szCs w:val="24"/>
      </w:rPr>
    </w:lvl>
    <w:lvl w:ilvl="1">
      <w:start w:val="1"/>
      <w:numFmt w:val="decimal"/>
      <w:lvlText w:val="%1.%2."/>
      <w:lvlJc w:val="left"/>
      <w:pPr>
        <w:ind w:left="622" w:hanging="420"/>
      </w:pPr>
      <w:rPr>
        <w:rFonts w:ascii="Times New Roman" w:eastAsia="Times New Roman" w:hAnsi="Times New Roman" w:cs="Times New Roman"/>
        <w:b w:val="0"/>
        <w:i w:val="0"/>
        <w:sz w:val="24"/>
        <w:szCs w:val="24"/>
      </w:rPr>
    </w:lvl>
    <w:lvl w:ilvl="2">
      <w:numFmt w:val="bullet"/>
      <w:lvlText w:val="•"/>
      <w:lvlJc w:val="left"/>
      <w:pPr>
        <w:ind w:left="1611" w:hanging="420"/>
      </w:pPr>
    </w:lvl>
    <w:lvl w:ilvl="3">
      <w:numFmt w:val="bullet"/>
      <w:lvlText w:val="•"/>
      <w:lvlJc w:val="left"/>
      <w:pPr>
        <w:ind w:left="2602" w:hanging="420"/>
      </w:pPr>
    </w:lvl>
    <w:lvl w:ilvl="4">
      <w:numFmt w:val="bullet"/>
      <w:lvlText w:val="•"/>
      <w:lvlJc w:val="left"/>
      <w:pPr>
        <w:ind w:left="3593" w:hanging="420"/>
      </w:pPr>
    </w:lvl>
    <w:lvl w:ilvl="5">
      <w:numFmt w:val="bullet"/>
      <w:lvlText w:val="•"/>
      <w:lvlJc w:val="left"/>
      <w:pPr>
        <w:ind w:left="4584" w:hanging="420"/>
      </w:pPr>
    </w:lvl>
    <w:lvl w:ilvl="6">
      <w:numFmt w:val="bullet"/>
      <w:lvlText w:val="•"/>
      <w:lvlJc w:val="left"/>
      <w:pPr>
        <w:ind w:left="5576" w:hanging="420"/>
      </w:pPr>
    </w:lvl>
    <w:lvl w:ilvl="7">
      <w:numFmt w:val="bullet"/>
      <w:lvlText w:val="•"/>
      <w:lvlJc w:val="left"/>
      <w:pPr>
        <w:ind w:left="6567" w:hanging="420"/>
      </w:pPr>
    </w:lvl>
    <w:lvl w:ilvl="8">
      <w:numFmt w:val="bullet"/>
      <w:lvlText w:val="•"/>
      <w:lvlJc w:val="left"/>
      <w:pPr>
        <w:ind w:left="7558" w:hanging="420"/>
      </w:pPr>
    </w:lvl>
  </w:abstractNum>
  <w:abstractNum w:abstractNumId="6" w15:restartNumberingAfterBreak="0">
    <w:nsid w:val="43C9393A"/>
    <w:multiLevelType w:val="multilevel"/>
    <w:tmpl w:val="570A6B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FE705FE"/>
    <w:multiLevelType w:val="multilevel"/>
    <w:tmpl w:val="3BAEF3B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55742A7"/>
    <w:multiLevelType w:val="multilevel"/>
    <w:tmpl w:val="9FF893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A4D1377"/>
    <w:multiLevelType w:val="multilevel"/>
    <w:tmpl w:val="013CB8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62B61DAA"/>
    <w:multiLevelType w:val="multilevel"/>
    <w:tmpl w:val="5C884EE6"/>
    <w:lvl w:ilvl="0">
      <w:start w:val="1"/>
      <w:numFmt w:val="decimal"/>
      <w:lvlText w:val="%1."/>
      <w:lvlJc w:val="left"/>
      <w:pPr>
        <w:ind w:left="4221" w:hanging="363"/>
      </w:pPr>
    </w:lvl>
    <w:lvl w:ilvl="1">
      <w:start w:val="1"/>
      <w:numFmt w:val="bullet"/>
      <w:lvlText w:val="●"/>
      <w:lvlJc w:val="left"/>
      <w:pPr>
        <w:ind w:left="729" w:hanging="359"/>
      </w:pPr>
      <w:rPr>
        <w:rFonts w:ascii="Noto Sans Symbols" w:eastAsia="Noto Sans Symbols" w:hAnsi="Noto Sans Symbols" w:cs="Noto Sans Symbols"/>
      </w:rPr>
    </w:lvl>
    <w:lvl w:ilvl="2">
      <w:numFmt w:val="bullet"/>
      <w:lvlText w:val="●"/>
      <w:lvlJc w:val="left"/>
      <w:pPr>
        <w:ind w:left="1180" w:hanging="413"/>
      </w:pPr>
      <w:rPr>
        <w:rFonts w:ascii="Helvetica Neue" w:eastAsia="Helvetica Neue" w:hAnsi="Helvetica Neue" w:cs="Helvetica Neue"/>
        <w:b w:val="0"/>
        <w:i w:val="0"/>
        <w:sz w:val="24"/>
        <w:szCs w:val="24"/>
      </w:rPr>
    </w:lvl>
    <w:lvl w:ilvl="3">
      <w:numFmt w:val="bullet"/>
      <w:lvlText w:val="•"/>
      <w:lvlJc w:val="left"/>
      <w:pPr>
        <w:ind w:left="1180" w:hanging="413"/>
      </w:pPr>
    </w:lvl>
    <w:lvl w:ilvl="4">
      <w:numFmt w:val="bullet"/>
      <w:lvlText w:val="•"/>
      <w:lvlJc w:val="left"/>
      <w:pPr>
        <w:ind w:left="4220" w:hanging="413"/>
      </w:pPr>
    </w:lvl>
    <w:lvl w:ilvl="5">
      <w:numFmt w:val="bullet"/>
      <w:lvlText w:val="•"/>
      <w:lvlJc w:val="left"/>
      <w:pPr>
        <w:ind w:left="5213" w:hanging="413"/>
      </w:pPr>
    </w:lvl>
    <w:lvl w:ilvl="6">
      <w:numFmt w:val="bullet"/>
      <w:lvlText w:val="•"/>
      <w:lvlJc w:val="left"/>
      <w:pPr>
        <w:ind w:left="6206" w:hanging="412"/>
      </w:pPr>
    </w:lvl>
    <w:lvl w:ilvl="7">
      <w:numFmt w:val="bullet"/>
      <w:lvlText w:val="•"/>
      <w:lvlJc w:val="left"/>
      <w:pPr>
        <w:ind w:left="7200" w:hanging="413"/>
      </w:pPr>
    </w:lvl>
    <w:lvl w:ilvl="8">
      <w:numFmt w:val="bullet"/>
      <w:lvlText w:val="•"/>
      <w:lvlJc w:val="left"/>
      <w:pPr>
        <w:ind w:left="8193" w:hanging="413"/>
      </w:pPr>
    </w:lvl>
  </w:abstractNum>
  <w:abstractNum w:abstractNumId="11" w15:restartNumberingAfterBreak="0">
    <w:nsid w:val="6A7310C5"/>
    <w:multiLevelType w:val="multilevel"/>
    <w:tmpl w:val="ECBEFAF6"/>
    <w:lvl w:ilvl="0">
      <w:start w:val="8"/>
      <w:numFmt w:val="decimal"/>
      <w:lvlText w:val="%1"/>
      <w:lvlJc w:val="left"/>
      <w:pPr>
        <w:ind w:left="360" w:hanging="360"/>
      </w:pPr>
    </w:lvl>
    <w:lvl w:ilvl="1">
      <w:start w:val="1"/>
      <w:numFmt w:val="decimal"/>
      <w:lvlText w:val="%1.%2"/>
      <w:lvlJc w:val="left"/>
      <w:pPr>
        <w:ind w:left="786" w:hanging="360"/>
      </w:pPr>
      <w:rPr>
        <w:b/>
        <w:color w:val="000000"/>
      </w:rPr>
    </w:lvl>
    <w:lvl w:ilvl="2">
      <w:start w:val="1"/>
      <w:numFmt w:val="decimal"/>
      <w:lvlText w:val="%1.%2.%3"/>
      <w:lvlJc w:val="left"/>
      <w:pPr>
        <w:ind w:left="2802" w:hanging="720"/>
      </w:pPr>
    </w:lvl>
    <w:lvl w:ilvl="3">
      <w:start w:val="1"/>
      <w:numFmt w:val="decimal"/>
      <w:lvlText w:val="%1.%2.%3.%4"/>
      <w:lvlJc w:val="left"/>
      <w:pPr>
        <w:ind w:left="3843" w:hanging="720"/>
      </w:pPr>
    </w:lvl>
    <w:lvl w:ilvl="4">
      <w:start w:val="1"/>
      <w:numFmt w:val="decimal"/>
      <w:lvlText w:val="%1.%2.%3.%4.%5"/>
      <w:lvlJc w:val="left"/>
      <w:pPr>
        <w:ind w:left="5244" w:hanging="1080"/>
      </w:pPr>
    </w:lvl>
    <w:lvl w:ilvl="5">
      <w:start w:val="1"/>
      <w:numFmt w:val="decimal"/>
      <w:lvlText w:val="%1.%2.%3.%4.%5.%6"/>
      <w:lvlJc w:val="left"/>
      <w:pPr>
        <w:ind w:left="6645" w:hanging="1440"/>
      </w:pPr>
    </w:lvl>
    <w:lvl w:ilvl="6">
      <w:start w:val="1"/>
      <w:numFmt w:val="decimal"/>
      <w:lvlText w:val="%1.%2.%3.%4.%5.%6.%7"/>
      <w:lvlJc w:val="left"/>
      <w:pPr>
        <w:ind w:left="7686" w:hanging="1440"/>
      </w:pPr>
    </w:lvl>
    <w:lvl w:ilvl="7">
      <w:start w:val="1"/>
      <w:numFmt w:val="decimal"/>
      <w:lvlText w:val="%1.%2.%3.%4.%5.%6.%7.%8"/>
      <w:lvlJc w:val="left"/>
      <w:pPr>
        <w:ind w:left="9087" w:hanging="1800"/>
      </w:pPr>
    </w:lvl>
    <w:lvl w:ilvl="8">
      <w:start w:val="1"/>
      <w:numFmt w:val="decimal"/>
      <w:lvlText w:val="%1.%2.%3.%4.%5.%6.%7.%8.%9"/>
      <w:lvlJc w:val="left"/>
      <w:pPr>
        <w:ind w:left="10128" w:hanging="1800"/>
      </w:pPr>
    </w:lvl>
  </w:abstractNum>
  <w:abstractNum w:abstractNumId="12" w15:restartNumberingAfterBreak="0">
    <w:nsid w:val="6CD16B13"/>
    <w:multiLevelType w:val="multilevel"/>
    <w:tmpl w:val="2F4029C0"/>
    <w:lvl w:ilvl="0">
      <w:start w:val="1"/>
      <w:numFmt w:val="decimal"/>
      <w:lvlText w:val="%1."/>
      <w:lvlJc w:val="left"/>
      <w:pPr>
        <w:ind w:left="460" w:hanging="255"/>
      </w:pPr>
      <w:rPr>
        <w:rFonts w:ascii="Times New Roman" w:eastAsia="Times New Roman" w:hAnsi="Times New Roman" w:cs="Times New Roman"/>
        <w:b w:val="0"/>
        <w:i w:val="0"/>
        <w:sz w:val="24"/>
        <w:szCs w:val="24"/>
      </w:rPr>
    </w:lvl>
    <w:lvl w:ilvl="1">
      <w:start w:val="1"/>
      <w:numFmt w:val="decimal"/>
      <w:lvlText w:val="%2."/>
      <w:lvlJc w:val="left"/>
      <w:pPr>
        <w:ind w:left="460" w:hanging="300"/>
      </w:pPr>
      <w:rPr>
        <w:rFonts w:ascii="Times New Roman" w:eastAsia="Times New Roman" w:hAnsi="Times New Roman" w:cs="Times New Roman"/>
        <w:b w:val="0"/>
        <w:i w:val="0"/>
        <w:sz w:val="24"/>
        <w:szCs w:val="24"/>
      </w:rPr>
    </w:lvl>
    <w:lvl w:ilvl="2">
      <w:numFmt w:val="bullet"/>
      <w:lvlText w:val="•"/>
      <w:lvlJc w:val="left"/>
      <w:pPr>
        <w:ind w:left="2404" w:hanging="300"/>
      </w:pPr>
    </w:lvl>
    <w:lvl w:ilvl="3">
      <w:numFmt w:val="bullet"/>
      <w:lvlText w:val="•"/>
      <w:lvlJc w:val="left"/>
      <w:pPr>
        <w:ind w:left="3376" w:hanging="300"/>
      </w:pPr>
    </w:lvl>
    <w:lvl w:ilvl="4">
      <w:numFmt w:val="bullet"/>
      <w:lvlText w:val="•"/>
      <w:lvlJc w:val="left"/>
      <w:pPr>
        <w:ind w:left="4348" w:hanging="300"/>
      </w:pPr>
    </w:lvl>
    <w:lvl w:ilvl="5">
      <w:numFmt w:val="bullet"/>
      <w:lvlText w:val="•"/>
      <w:lvlJc w:val="left"/>
      <w:pPr>
        <w:ind w:left="5320" w:hanging="300"/>
      </w:pPr>
    </w:lvl>
    <w:lvl w:ilvl="6">
      <w:numFmt w:val="bullet"/>
      <w:lvlText w:val="•"/>
      <w:lvlJc w:val="left"/>
      <w:pPr>
        <w:ind w:left="6292" w:hanging="300"/>
      </w:pPr>
    </w:lvl>
    <w:lvl w:ilvl="7">
      <w:numFmt w:val="bullet"/>
      <w:lvlText w:val="•"/>
      <w:lvlJc w:val="left"/>
      <w:pPr>
        <w:ind w:left="7264" w:hanging="300"/>
      </w:pPr>
    </w:lvl>
    <w:lvl w:ilvl="8">
      <w:numFmt w:val="bullet"/>
      <w:lvlText w:val="•"/>
      <w:lvlJc w:val="left"/>
      <w:pPr>
        <w:ind w:left="8236" w:hanging="300"/>
      </w:pPr>
    </w:lvl>
  </w:abstractNum>
  <w:abstractNum w:abstractNumId="13" w15:restartNumberingAfterBreak="0">
    <w:nsid w:val="701A72E2"/>
    <w:multiLevelType w:val="multilevel"/>
    <w:tmpl w:val="32F0ADE4"/>
    <w:lvl w:ilvl="0">
      <w:start w:val="1"/>
      <w:numFmt w:val="decimal"/>
      <w:lvlText w:val="%1."/>
      <w:lvlJc w:val="left"/>
      <w:pPr>
        <w:ind w:left="1286" w:hanging="360"/>
      </w:pPr>
      <w:rPr>
        <w:rFonts w:ascii="Times New Roman" w:eastAsia="Times New Roman" w:hAnsi="Times New Roman" w:cs="Times New Roman"/>
        <w:b w:val="0"/>
        <w:i w:val="0"/>
        <w:sz w:val="24"/>
        <w:szCs w:val="24"/>
      </w:rPr>
    </w:lvl>
    <w:lvl w:ilvl="1">
      <w:numFmt w:val="bullet"/>
      <w:lvlText w:val="•"/>
      <w:lvlJc w:val="left"/>
      <w:pPr>
        <w:ind w:left="2197" w:hanging="360"/>
      </w:pPr>
    </w:lvl>
    <w:lvl w:ilvl="2">
      <w:numFmt w:val="bullet"/>
      <w:lvlText w:val="•"/>
      <w:lvlJc w:val="left"/>
      <w:pPr>
        <w:ind w:left="3107" w:hanging="360"/>
      </w:pPr>
    </w:lvl>
    <w:lvl w:ilvl="3">
      <w:numFmt w:val="bullet"/>
      <w:lvlText w:val="•"/>
      <w:lvlJc w:val="left"/>
      <w:pPr>
        <w:ind w:left="4017" w:hanging="360"/>
      </w:pPr>
    </w:lvl>
    <w:lvl w:ilvl="4">
      <w:numFmt w:val="bullet"/>
      <w:lvlText w:val="•"/>
      <w:lvlJc w:val="left"/>
      <w:pPr>
        <w:ind w:left="4927" w:hanging="360"/>
      </w:pPr>
    </w:lvl>
    <w:lvl w:ilvl="5">
      <w:numFmt w:val="bullet"/>
      <w:lvlText w:val="•"/>
      <w:lvlJc w:val="left"/>
      <w:pPr>
        <w:ind w:left="5837" w:hanging="360"/>
      </w:pPr>
    </w:lvl>
    <w:lvl w:ilvl="6">
      <w:numFmt w:val="bullet"/>
      <w:lvlText w:val="•"/>
      <w:lvlJc w:val="left"/>
      <w:pPr>
        <w:ind w:left="6747" w:hanging="360"/>
      </w:pPr>
    </w:lvl>
    <w:lvl w:ilvl="7">
      <w:numFmt w:val="bullet"/>
      <w:lvlText w:val="•"/>
      <w:lvlJc w:val="left"/>
      <w:pPr>
        <w:ind w:left="7657" w:hanging="360"/>
      </w:pPr>
    </w:lvl>
    <w:lvl w:ilvl="8">
      <w:numFmt w:val="bullet"/>
      <w:lvlText w:val="•"/>
      <w:lvlJc w:val="left"/>
      <w:pPr>
        <w:ind w:left="8567" w:hanging="360"/>
      </w:pPr>
    </w:lvl>
  </w:abstractNum>
  <w:abstractNum w:abstractNumId="14" w15:restartNumberingAfterBreak="0">
    <w:nsid w:val="73932F78"/>
    <w:multiLevelType w:val="multilevel"/>
    <w:tmpl w:val="7A7EB5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779F5BB4"/>
    <w:multiLevelType w:val="multilevel"/>
    <w:tmpl w:val="9C8C3EB0"/>
    <w:lvl w:ilvl="0">
      <w:start w:val="1"/>
      <w:numFmt w:val="decimal"/>
      <w:lvlText w:val="%1."/>
      <w:lvlJc w:val="left"/>
      <w:pPr>
        <w:ind w:left="720" w:hanging="360"/>
      </w:pPr>
      <w:rPr>
        <w:rFonts w:ascii="Times New Roman" w:eastAsia="Times New Roman" w:hAnsi="Times New Roman" w:cs="Times New Roman"/>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7C674D78"/>
    <w:multiLevelType w:val="multilevel"/>
    <w:tmpl w:val="6804D7D2"/>
    <w:lvl w:ilvl="0">
      <w:start w:val="1"/>
      <w:numFmt w:val="decimal"/>
      <w:lvlText w:val="%1."/>
      <w:lvlJc w:val="left"/>
      <w:pPr>
        <w:ind w:left="360" w:hanging="360"/>
      </w:pPr>
      <w:rPr>
        <w:rFonts w:ascii="Times New Roman" w:eastAsia="Times New Roman" w:hAnsi="Times New Roman" w:cs="Times New Roman"/>
        <w:b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 w15:restartNumberingAfterBreak="0">
    <w:nsid w:val="7C6F10F3"/>
    <w:multiLevelType w:val="multilevel"/>
    <w:tmpl w:val="D1D8F064"/>
    <w:lvl w:ilvl="0">
      <w:start w:val="1"/>
      <w:numFmt w:val="decimal"/>
      <w:lvlText w:val="%1."/>
      <w:lvlJc w:val="left"/>
      <w:pPr>
        <w:ind w:left="4893" w:hanging="363"/>
      </w:pPr>
    </w:lvl>
    <w:lvl w:ilvl="1">
      <w:start w:val="1"/>
      <w:numFmt w:val="decimal"/>
      <w:lvlText w:val="%1.%2"/>
      <w:lvlJc w:val="left"/>
      <w:pPr>
        <w:ind w:left="1454" w:hanging="413"/>
      </w:pPr>
    </w:lvl>
    <w:lvl w:ilvl="2">
      <w:numFmt w:val="bullet"/>
      <w:lvlText w:val="●"/>
      <w:lvlJc w:val="left"/>
      <w:pPr>
        <w:ind w:left="1852" w:hanging="413"/>
      </w:pPr>
      <w:rPr>
        <w:rFonts w:ascii="Helvetica Neue" w:eastAsia="Helvetica Neue" w:hAnsi="Helvetica Neue" w:cs="Helvetica Neue"/>
        <w:b w:val="0"/>
        <w:i w:val="0"/>
        <w:sz w:val="24"/>
        <w:szCs w:val="24"/>
      </w:rPr>
    </w:lvl>
    <w:lvl w:ilvl="3">
      <w:numFmt w:val="bullet"/>
      <w:lvlText w:val="•"/>
      <w:lvlJc w:val="left"/>
      <w:pPr>
        <w:ind w:left="1852" w:hanging="413"/>
      </w:pPr>
    </w:lvl>
    <w:lvl w:ilvl="4">
      <w:numFmt w:val="bullet"/>
      <w:lvlText w:val="•"/>
      <w:lvlJc w:val="left"/>
      <w:pPr>
        <w:ind w:left="4892" w:hanging="413"/>
      </w:pPr>
    </w:lvl>
    <w:lvl w:ilvl="5">
      <w:numFmt w:val="bullet"/>
      <w:lvlText w:val="•"/>
      <w:lvlJc w:val="left"/>
      <w:pPr>
        <w:ind w:left="5885" w:hanging="413"/>
      </w:pPr>
    </w:lvl>
    <w:lvl w:ilvl="6">
      <w:numFmt w:val="bullet"/>
      <w:lvlText w:val="•"/>
      <w:lvlJc w:val="left"/>
      <w:pPr>
        <w:ind w:left="6878" w:hanging="413"/>
      </w:pPr>
    </w:lvl>
    <w:lvl w:ilvl="7">
      <w:numFmt w:val="bullet"/>
      <w:lvlText w:val="•"/>
      <w:lvlJc w:val="left"/>
      <w:pPr>
        <w:ind w:left="7872" w:hanging="412"/>
      </w:pPr>
    </w:lvl>
    <w:lvl w:ilvl="8">
      <w:numFmt w:val="bullet"/>
      <w:lvlText w:val="•"/>
      <w:lvlJc w:val="left"/>
      <w:pPr>
        <w:ind w:left="8865" w:hanging="413"/>
      </w:pPr>
    </w:lvl>
  </w:abstractNum>
  <w:abstractNum w:abstractNumId="18" w15:restartNumberingAfterBreak="0">
    <w:nsid w:val="7D41059A"/>
    <w:multiLevelType w:val="multilevel"/>
    <w:tmpl w:val="308608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668822072">
    <w:abstractNumId w:val="12"/>
  </w:num>
  <w:num w:numId="2" w16cid:durableId="2129086150">
    <w:abstractNumId w:val="15"/>
  </w:num>
  <w:num w:numId="3" w16cid:durableId="1945109266">
    <w:abstractNumId w:val="1"/>
  </w:num>
  <w:num w:numId="4" w16cid:durableId="1248877944">
    <w:abstractNumId w:val="14"/>
  </w:num>
  <w:num w:numId="5" w16cid:durableId="1579361439">
    <w:abstractNumId w:val="2"/>
  </w:num>
  <w:num w:numId="6" w16cid:durableId="625425698">
    <w:abstractNumId w:val="5"/>
  </w:num>
  <w:num w:numId="7" w16cid:durableId="28914379">
    <w:abstractNumId w:val="16"/>
  </w:num>
  <w:num w:numId="8" w16cid:durableId="890576529">
    <w:abstractNumId w:val="3"/>
  </w:num>
  <w:num w:numId="9" w16cid:durableId="1517574493">
    <w:abstractNumId w:val="13"/>
  </w:num>
  <w:num w:numId="10" w16cid:durableId="828402262">
    <w:abstractNumId w:val="0"/>
  </w:num>
  <w:num w:numId="11" w16cid:durableId="1419474165">
    <w:abstractNumId w:val="9"/>
  </w:num>
  <w:num w:numId="12" w16cid:durableId="1907101887">
    <w:abstractNumId w:val="4"/>
  </w:num>
  <w:num w:numId="13" w16cid:durableId="261955572">
    <w:abstractNumId w:val="8"/>
  </w:num>
  <w:num w:numId="14" w16cid:durableId="658773837">
    <w:abstractNumId w:val="6"/>
  </w:num>
  <w:num w:numId="15" w16cid:durableId="1168977866">
    <w:abstractNumId w:val="17"/>
  </w:num>
  <w:num w:numId="16" w16cid:durableId="386799140">
    <w:abstractNumId w:val="10"/>
  </w:num>
  <w:num w:numId="17" w16cid:durableId="145362696">
    <w:abstractNumId w:val="11"/>
  </w:num>
  <w:num w:numId="18" w16cid:durableId="1588615182">
    <w:abstractNumId w:val="18"/>
  </w:num>
  <w:num w:numId="19" w16cid:durableId="106603366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50DF"/>
    <w:rsid w:val="00057781"/>
    <w:rsid w:val="001053B7"/>
    <w:rsid w:val="002D50DF"/>
    <w:rsid w:val="005B3522"/>
    <w:rsid w:val="0092182F"/>
    <w:rsid w:val="0094757D"/>
    <w:rsid w:val="009D6155"/>
    <w:rsid w:val="009D617C"/>
    <w:rsid w:val="00A01D2E"/>
    <w:rsid w:val="00A05D82"/>
    <w:rsid w:val="00A85153"/>
    <w:rsid w:val="00B32493"/>
    <w:rsid w:val="00BE17B8"/>
    <w:rsid w:val="00D523DA"/>
    <w:rsid w:val="00F77AF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5FA552"/>
  <w15:docId w15:val="{16058133-2400-4F80-987D-3B650285ED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unhideWhenUsed/>
    <w:rsid w:val="005B3522"/>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z-TopofForm">
    <w:name w:val="HTML Top of Form"/>
    <w:basedOn w:val="Normal"/>
    <w:next w:val="Normal"/>
    <w:link w:val="z-TopofFormChar"/>
    <w:hidden/>
    <w:uiPriority w:val="99"/>
    <w:semiHidden/>
    <w:unhideWhenUsed/>
    <w:rsid w:val="009D6155"/>
    <w:pPr>
      <w:pBdr>
        <w:bottom w:val="single" w:sz="6" w:space="1" w:color="auto"/>
      </w:pBdr>
      <w:spacing w:line="240" w:lineRule="auto"/>
      <w:jc w:val="center"/>
    </w:pPr>
    <w:rPr>
      <w:rFonts w:eastAsia="Times New Roman"/>
      <w:vanish/>
      <w:sz w:val="16"/>
      <w:szCs w:val="16"/>
      <w:lang w:val="en-IN"/>
    </w:rPr>
  </w:style>
  <w:style w:type="character" w:customStyle="1" w:styleId="z-TopofFormChar">
    <w:name w:val="z-Top of Form Char"/>
    <w:basedOn w:val="DefaultParagraphFont"/>
    <w:link w:val="z-TopofForm"/>
    <w:uiPriority w:val="99"/>
    <w:semiHidden/>
    <w:rsid w:val="009D6155"/>
    <w:rPr>
      <w:rFonts w:eastAsia="Times New Roman"/>
      <w:vanish/>
      <w:sz w:val="16"/>
      <w:szCs w:val="16"/>
      <w:lang w:val="en-IN"/>
    </w:rPr>
  </w:style>
  <w:style w:type="paragraph" w:styleId="ListParagraph">
    <w:name w:val="List Paragraph"/>
    <w:basedOn w:val="Normal"/>
    <w:uiPriority w:val="34"/>
    <w:qFormat/>
    <w:rsid w:val="00F77AF2"/>
    <w:pPr>
      <w:ind w:left="720"/>
      <w:contextualSpacing/>
    </w:pPr>
  </w:style>
  <w:style w:type="paragraph" w:styleId="Header">
    <w:name w:val="header"/>
    <w:basedOn w:val="Normal"/>
    <w:link w:val="HeaderChar"/>
    <w:uiPriority w:val="99"/>
    <w:unhideWhenUsed/>
    <w:rsid w:val="00B32493"/>
    <w:pPr>
      <w:tabs>
        <w:tab w:val="center" w:pos="4680"/>
        <w:tab w:val="right" w:pos="9360"/>
      </w:tabs>
      <w:spacing w:line="240" w:lineRule="auto"/>
    </w:pPr>
  </w:style>
  <w:style w:type="character" w:customStyle="1" w:styleId="HeaderChar">
    <w:name w:val="Header Char"/>
    <w:basedOn w:val="DefaultParagraphFont"/>
    <w:link w:val="Header"/>
    <w:uiPriority w:val="99"/>
    <w:rsid w:val="00B32493"/>
  </w:style>
  <w:style w:type="paragraph" w:styleId="Footer">
    <w:name w:val="footer"/>
    <w:basedOn w:val="Normal"/>
    <w:link w:val="FooterChar"/>
    <w:uiPriority w:val="99"/>
    <w:unhideWhenUsed/>
    <w:rsid w:val="00B32493"/>
    <w:pPr>
      <w:tabs>
        <w:tab w:val="center" w:pos="4680"/>
        <w:tab w:val="right" w:pos="9360"/>
      </w:tabs>
      <w:spacing w:line="240" w:lineRule="auto"/>
    </w:pPr>
  </w:style>
  <w:style w:type="character" w:customStyle="1" w:styleId="FooterChar">
    <w:name w:val="Footer Char"/>
    <w:basedOn w:val="DefaultParagraphFont"/>
    <w:link w:val="Footer"/>
    <w:uiPriority w:val="99"/>
    <w:rsid w:val="00B324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746682">
      <w:bodyDiv w:val="1"/>
      <w:marLeft w:val="0"/>
      <w:marRight w:val="0"/>
      <w:marTop w:val="0"/>
      <w:marBottom w:val="0"/>
      <w:divBdr>
        <w:top w:val="none" w:sz="0" w:space="0" w:color="auto"/>
        <w:left w:val="none" w:sz="0" w:space="0" w:color="auto"/>
        <w:bottom w:val="none" w:sz="0" w:space="0" w:color="auto"/>
        <w:right w:val="none" w:sz="0" w:space="0" w:color="auto"/>
      </w:divBdr>
      <w:divsChild>
        <w:div w:id="202908552">
          <w:marLeft w:val="0"/>
          <w:marRight w:val="0"/>
          <w:marTop w:val="0"/>
          <w:marBottom w:val="0"/>
          <w:divBdr>
            <w:top w:val="single" w:sz="2" w:space="0" w:color="E3E3E3"/>
            <w:left w:val="single" w:sz="2" w:space="0" w:color="E3E3E3"/>
            <w:bottom w:val="single" w:sz="2" w:space="0" w:color="E3E3E3"/>
            <w:right w:val="single" w:sz="2" w:space="0" w:color="E3E3E3"/>
          </w:divBdr>
          <w:divsChild>
            <w:div w:id="943421742">
              <w:marLeft w:val="0"/>
              <w:marRight w:val="0"/>
              <w:marTop w:val="0"/>
              <w:marBottom w:val="0"/>
              <w:divBdr>
                <w:top w:val="single" w:sz="2" w:space="0" w:color="E3E3E3"/>
                <w:left w:val="single" w:sz="2" w:space="0" w:color="E3E3E3"/>
                <w:bottom w:val="single" w:sz="2" w:space="0" w:color="E3E3E3"/>
                <w:right w:val="single" w:sz="2" w:space="0" w:color="E3E3E3"/>
              </w:divBdr>
              <w:divsChild>
                <w:div w:id="1177579456">
                  <w:marLeft w:val="0"/>
                  <w:marRight w:val="0"/>
                  <w:marTop w:val="0"/>
                  <w:marBottom w:val="0"/>
                  <w:divBdr>
                    <w:top w:val="single" w:sz="2" w:space="0" w:color="E3E3E3"/>
                    <w:left w:val="single" w:sz="2" w:space="0" w:color="E3E3E3"/>
                    <w:bottom w:val="single" w:sz="2" w:space="0" w:color="E3E3E3"/>
                    <w:right w:val="single" w:sz="2" w:space="0" w:color="E3E3E3"/>
                  </w:divBdr>
                  <w:divsChild>
                    <w:div w:id="492840731">
                      <w:marLeft w:val="0"/>
                      <w:marRight w:val="0"/>
                      <w:marTop w:val="0"/>
                      <w:marBottom w:val="0"/>
                      <w:divBdr>
                        <w:top w:val="single" w:sz="2" w:space="0" w:color="E3E3E3"/>
                        <w:left w:val="single" w:sz="2" w:space="0" w:color="E3E3E3"/>
                        <w:bottom w:val="single" w:sz="2" w:space="0" w:color="E3E3E3"/>
                        <w:right w:val="single" w:sz="2" w:space="0" w:color="E3E3E3"/>
                      </w:divBdr>
                      <w:divsChild>
                        <w:div w:id="279921025">
                          <w:marLeft w:val="0"/>
                          <w:marRight w:val="0"/>
                          <w:marTop w:val="0"/>
                          <w:marBottom w:val="0"/>
                          <w:divBdr>
                            <w:top w:val="single" w:sz="2" w:space="0" w:color="E3E3E3"/>
                            <w:left w:val="single" w:sz="2" w:space="0" w:color="E3E3E3"/>
                            <w:bottom w:val="single" w:sz="2" w:space="0" w:color="E3E3E3"/>
                            <w:right w:val="single" w:sz="2" w:space="0" w:color="E3E3E3"/>
                          </w:divBdr>
                          <w:divsChild>
                            <w:div w:id="2086759218">
                              <w:marLeft w:val="0"/>
                              <w:marRight w:val="0"/>
                              <w:marTop w:val="0"/>
                              <w:marBottom w:val="0"/>
                              <w:divBdr>
                                <w:top w:val="single" w:sz="2" w:space="0" w:color="E3E3E3"/>
                                <w:left w:val="single" w:sz="2" w:space="0" w:color="E3E3E3"/>
                                <w:bottom w:val="single" w:sz="2" w:space="0" w:color="E3E3E3"/>
                                <w:right w:val="single" w:sz="2" w:space="0" w:color="E3E3E3"/>
                              </w:divBdr>
                              <w:divsChild>
                                <w:div w:id="113981664">
                                  <w:marLeft w:val="0"/>
                                  <w:marRight w:val="0"/>
                                  <w:marTop w:val="100"/>
                                  <w:marBottom w:val="100"/>
                                  <w:divBdr>
                                    <w:top w:val="single" w:sz="2" w:space="0" w:color="E3E3E3"/>
                                    <w:left w:val="single" w:sz="2" w:space="0" w:color="E3E3E3"/>
                                    <w:bottom w:val="single" w:sz="2" w:space="0" w:color="E3E3E3"/>
                                    <w:right w:val="single" w:sz="2" w:space="0" w:color="E3E3E3"/>
                                  </w:divBdr>
                                  <w:divsChild>
                                    <w:div w:id="1699770666">
                                      <w:marLeft w:val="0"/>
                                      <w:marRight w:val="0"/>
                                      <w:marTop w:val="0"/>
                                      <w:marBottom w:val="0"/>
                                      <w:divBdr>
                                        <w:top w:val="single" w:sz="2" w:space="0" w:color="E3E3E3"/>
                                        <w:left w:val="single" w:sz="2" w:space="0" w:color="E3E3E3"/>
                                        <w:bottom w:val="single" w:sz="2" w:space="0" w:color="E3E3E3"/>
                                        <w:right w:val="single" w:sz="2" w:space="0" w:color="E3E3E3"/>
                                      </w:divBdr>
                                      <w:divsChild>
                                        <w:div w:id="505025033">
                                          <w:marLeft w:val="0"/>
                                          <w:marRight w:val="0"/>
                                          <w:marTop w:val="0"/>
                                          <w:marBottom w:val="0"/>
                                          <w:divBdr>
                                            <w:top w:val="single" w:sz="2" w:space="0" w:color="E3E3E3"/>
                                            <w:left w:val="single" w:sz="2" w:space="0" w:color="E3E3E3"/>
                                            <w:bottom w:val="single" w:sz="2" w:space="0" w:color="E3E3E3"/>
                                            <w:right w:val="single" w:sz="2" w:space="0" w:color="E3E3E3"/>
                                          </w:divBdr>
                                          <w:divsChild>
                                            <w:div w:id="1657296756">
                                              <w:marLeft w:val="0"/>
                                              <w:marRight w:val="0"/>
                                              <w:marTop w:val="0"/>
                                              <w:marBottom w:val="0"/>
                                              <w:divBdr>
                                                <w:top w:val="single" w:sz="2" w:space="0" w:color="E3E3E3"/>
                                                <w:left w:val="single" w:sz="2" w:space="0" w:color="E3E3E3"/>
                                                <w:bottom w:val="single" w:sz="2" w:space="0" w:color="E3E3E3"/>
                                                <w:right w:val="single" w:sz="2" w:space="0" w:color="E3E3E3"/>
                                              </w:divBdr>
                                              <w:divsChild>
                                                <w:div w:id="1255825307">
                                                  <w:marLeft w:val="0"/>
                                                  <w:marRight w:val="0"/>
                                                  <w:marTop w:val="0"/>
                                                  <w:marBottom w:val="0"/>
                                                  <w:divBdr>
                                                    <w:top w:val="single" w:sz="2" w:space="0" w:color="E3E3E3"/>
                                                    <w:left w:val="single" w:sz="2" w:space="0" w:color="E3E3E3"/>
                                                    <w:bottom w:val="single" w:sz="2" w:space="0" w:color="E3E3E3"/>
                                                    <w:right w:val="single" w:sz="2" w:space="0" w:color="E3E3E3"/>
                                                  </w:divBdr>
                                                  <w:divsChild>
                                                    <w:div w:id="1610428738">
                                                      <w:marLeft w:val="0"/>
                                                      <w:marRight w:val="0"/>
                                                      <w:marTop w:val="0"/>
                                                      <w:marBottom w:val="0"/>
                                                      <w:divBdr>
                                                        <w:top w:val="single" w:sz="2" w:space="0" w:color="E3E3E3"/>
                                                        <w:left w:val="single" w:sz="2" w:space="0" w:color="E3E3E3"/>
                                                        <w:bottom w:val="single" w:sz="2" w:space="0" w:color="E3E3E3"/>
                                                        <w:right w:val="single" w:sz="2" w:space="0" w:color="E3E3E3"/>
                                                      </w:divBdr>
                                                      <w:divsChild>
                                                        <w:div w:id="6398478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42521070">
          <w:marLeft w:val="0"/>
          <w:marRight w:val="0"/>
          <w:marTop w:val="0"/>
          <w:marBottom w:val="0"/>
          <w:divBdr>
            <w:top w:val="none" w:sz="0" w:space="0" w:color="auto"/>
            <w:left w:val="none" w:sz="0" w:space="0" w:color="auto"/>
            <w:bottom w:val="none" w:sz="0" w:space="0" w:color="auto"/>
            <w:right w:val="none" w:sz="0" w:space="0" w:color="auto"/>
          </w:divBdr>
        </w:div>
      </w:divsChild>
    </w:div>
    <w:div w:id="424764714">
      <w:bodyDiv w:val="1"/>
      <w:marLeft w:val="0"/>
      <w:marRight w:val="0"/>
      <w:marTop w:val="0"/>
      <w:marBottom w:val="0"/>
      <w:divBdr>
        <w:top w:val="none" w:sz="0" w:space="0" w:color="auto"/>
        <w:left w:val="none" w:sz="0" w:space="0" w:color="auto"/>
        <w:bottom w:val="none" w:sz="0" w:space="0" w:color="auto"/>
        <w:right w:val="none" w:sz="0" w:space="0" w:color="auto"/>
      </w:divBdr>
      <w:divsChild>
        <w:div w:id="1051729230">
          <w:marLeft w:val="0"/>
          <w:marRight w:val="0"/>
          <w:marTop w:val="0"/>
          <w:marBottom w:val="0"/>
          <w:divBdr>
            <w:top w:val="single" w:sz="2" w:space="0" w:color="E3E3E3"/>
            <w:left w:val="single" w:sz="2" w:space="0" w:color="E3E3E3"/>
            <w:bottom w:val="single" w:sz="2" w:space="0" w:color="E3E3E3"/>
            <w:right w:val="single" w:sz="2" w:space="0" w:color="E3E3E3"/>
          </w:divBdr>
          <w:divsChild>
            <w:div w:id="1183131125">
              <w:marLeft w:val="0"/>
              <w:marRight w:val="0"/>
              <w:marTop w:val="100"/>
              <w:marBottom w:val="100"/>
              <w:divBdr>
                <w:top w:val="single" w:sz="2" w:space="0" w:color="E3E3E3"/>
                <w:left w:val="single" w:sz="2" w:space="0" w:color="E3E3E3"/>
                <w:bottom w:val="single" w:sz="2" w:space="0" w:color="E3E3E3"/>
                <w:right w:val="single" w:sz="2" w:space="0" w:color="E3E3E3"/>
              </w:divBdr>
              <w:divsChild>
                <w:div w:id="1453789227">
                  <w:marLeft w:val="0"/>
                  <w:marRight w:val="0"/>
                  <w:marTop w:val="0"/>
                  <w:marBottom w:val="0"/>
                  <w:divBdr>
                    <w:top w:val="single" w:sz="2" w:space="0" w:color="E3E3E3"/>
                    <w:left w:val="single" w:sz="2" w:space="0" w:color="E3E3E3"/>
                    <w:bottom w:val="single" w:sz="2" w:space="0" w:color="E3E3E3"/>
                    <w:right w:val="single" w:sz="2" w:space="0" w:color="E3E3E3"/>
                  </w:divBdr>
                  <w:divsChild>
                    <w:div w:id="648481405">
                      <w:marLeft w:val="0"/>
                      <w:marRight w:val="0"/>
                      <w:marTop w:val="0"/>
                      <w:marBottom w:val="0"/>
                      <w:divBdr>
                        <w:top w:val="single" w:sz="2" w:space="0" w:color="E3E3E3"/>
                        <w:left w:val="single" w:sz="2" w:space="0" w:color="E3E3E3"/>
                        <w:bottom w:val="single" w:sz="2" w:space="0" w:color="E3E3E3"/>
                        <w:right w:val="single" w:sz="2" w:space="0" w:color="E3E3E3"/>
                      </w:divBdr>
                      <w:divsChild>
                        <w:div w:id="1015960312">
                          <w:marLeft w:val="0"/>
                          <w:marRight w:val="0"/>
                          <w:marTop w:val="0"/>
                          <w:marBottom w:val="0"/>
                          <w:divBdr>
                            <w:top w:val="single" w:sz="2" w:space="0" w:color="E3E3E3"/>
                            <w:left w:val="single" w:sz="2" w:space="0" w:color="E3E3E3"/>
                            <w:bottom w:val="single" w:sz="2" w:space="0" w:color="E3E3E3"/>
                            <w:right w:val="single" w:sz="2" w:space="0" w:color="E3E3E3"/>
                          </w:divBdr>
                          <w:divsChild>
                            <w:div w:id="1876844442">
                              <w:marLeft w:val="0"/>
                              <w:marRight w:val="0"/>
                              <w:marTop w:val="0"/>
                              <w:marBottom w:val="0"/>
                              <w:divBdr>
                                <w:top w:val="single" w:sz="2" w:space="0" w:color="E3E3E3"/>
                                <w:left w:val="single" w:sz="2" w:space="0" w:color="E3E3E3"/>
                                <w:bottom w:val="single" w:sz="2" w:space="0" w:color="E3E3E3"/>
                                <w:right w:val="single" w:sz="2" w:space="0" w:color="E3E3E3"/>
                              </w:divBdr>
                              <w:divsChild>
                                <w:div w:id="787547880">
                                  <w:marLeft w:val="0"/>
                                  <w:marRight w:val="0"/>
                                  <w:marTop w:val="0"/>
                                  <w:marBottom w:val="0"/>
                                  <w:divBdr>
                                    <w:top w:val="single" w:sz="2" w:space="0" w:color="E3E3E3"/>
                                    <w:left w:val="single" w:sz="2" w:space="0" w:color="E3E3E3"/>
                                    <w:bottom w:val="single" w:sz="2" w:space="0" w:color="E3E3E3"/>
                                    <w:right w:val="single" w:sz="2" w:space="0" w:color="E3E3E3"/>
                                  </w:divBdr>
                                  <w:divsChild>
                                    <w:div w:id="18797077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82502233">
      <w:bodyDiv w:val="1"/>
      <w:marLeft w:val="0"/>
      <w:marRight w:val="0"/>
      <w:marTop w:val="0"/>
      <w:marBottom w:val="0"/>
      <w:divBdr>
        <w:top w:val="none" w:sz="0" w:space="0" w:color="auto"/>
        <w:left w:val="none" w:sz="0" w:space="0" w:color="auto"/>
        <w:bottom w:val="none" w:sz="0" w:space="0" w:color="auto"/>
        <w:right w:val="none" w:sz="0" w:space="0" w:color="auto"/>
      </w:divBdr>
    </w:div>
    <w:div w:id="707143520">
      <w:bodyDiv w:val="1"/>
      <w:marLeft w:val="0"/>
      <w:marRight w:val="0"/>
      <w:marTop w:val="0"/>
      <w:marBottom w:val="0"/>
      <w:divBdr>
        <w:top w:val="none" w:sz="0" w:space="0" w:color="auto"/>
        <w:left w:val="none" w:sz="0" w:space="0" w:color="auto"/>
        <w:bottom w:val="none" w:sz="0" w:space="0" w:color="auto"/>
        <w:right w:val="none" w:sz="0" w:space="0" w:color="auto"/>
      </w:divBdr>
    </w:div>
    <w:div w:id="1094132117">
      <w:bodyDiv w:val="1"/>
      <w:marLeft w:val="0"/>
      <w:marRight w:val="0"/>
      <w:marTop w:val="0"/>
      <w:marBottom w:val="0"/>
      <w:divBdr>
        <w:top w:val="none" w:sz="0" w:space="0" w:color="auto"/>
        <w:left w:val="none" w:sz="0" w:space="0" w:color="auto"/>
        <w:bottom w:val="none" w:sz="0" w:space="0" w:color="auto"/>
        <w:right w:val="none" w:sz="0" w:space="0" w:color="auto"/>
      </w:divBdr>
    </w:div>
    <w:div w:id="1961379866">
      <w:bodyDiv w:val="1"/>
      <w:marLeft w:val="0"/>
      <w:marRight w:val="0"/>
      <w:marTop w:val="0"/>
      <w:marBottom w:val="0"/>
      <w:divBdr>
        <w:top w:val="none" w:sz="0" w:space="0" w:color="auto"/>
        <w:left w:val="none" w:sz="0" w:space="0" w:color="auto"/>
        <w:bottom w:val="none" w:sz="0" w:space="0" w:color="auto"/>
        <w:right w:val="none" w:sz="0" w:space="0" w:color="auto"/>
      </w:divBdr>
      <w:divsChild>
        <w:div w:id="2088261401">
          <w:marLeft w:val="0"/>
          <w:marRight w:val="0"/>
          <w:marTop w:val="0"/>
          <w:marBottom w:val="0"/>
          <w:divBdr>
            <w:top w:val="single" w:sz="2" w:space="0" w:color="E3E3E3"/>
            <w:left w:val="single" w:sz="2" w:space="0" w:color="E3E3E3"/>
            <w:bottom w:val="single" w:sz="2" w:space="0" w:color="E3E3E3"/>
            <w:right w:val="single" w:sz="2" w:space="0" w:color="E3E3E3"/>
          </w:divBdr>
          <w:divsChild>
            <w:div w:id="228275454">
              <w:marLeft w:val="0"/>
              <w:marRight w:val="0"/>
              <w:marTop w:val="0"/>
              <w:marBottom w:val="0"/>
              <w:divBdr>
                <w:top w:val="single" w:sz="2" w:space="0" w:color="E3E3E3"/>
                <w:left w:val="single" w:sz="2" w:space="0" w:color="E3E3E3"/>
                <w:bottom w:val="single" w:sz="2" w:space="0" w:color="E3E3E3"/>
                <w:right w:val="single" w:sz="2" w:space="0" w:color="E3E3E3"/>
              </w:divBdr>
              <w:divsChild>
                <w:div w:id="1305506014">
                  <w:marLeft w:val="0"/>
                  <w:marRight w:val="0"/>
                  <w:marTop w:val="0"/>
                  <w:marBottom w:val="0"/>
                  <w:divBdr>
                    <w:top w:val="single" w:sz="2" w:space="0" w:color="E3E3E3"/>
                    <w:left w:val="single" w:sz="2" w:space="0" w:color="E3E3E3"/>
                    <w:bottom w:val="single" w:sz="2" w:space="0" w:color="E3E3E3"/>
                    <w:right w:val="single" w:sz="2" w:space="0" w:color="E3E3E3"/>
                  </w:divBdr>
                  <w:divsChild>
                    <w:div w:id="791485694">
                      <w:marLeft w:val="0"/>
                      <w:marRight w:val="0"/>
                      <w:marTop w:val="0"/>
                      <w:marBottom w:val="0"/>
                      <w:divBdr>
                        <w:top w:val="single" w:sz="2" w:space="0" w:color="E3E3E3"/>
                        <w:left w:val="single" w:sz="2" w:space="0" w:color="E3E3E3"/>
                        <w:bottom w:val="single" w:sz="2" w:space="0" w:color="E3E3E3"/>
                        <w:right w:val="single" w:sz="2" w:space="0" w:color="E3E3E3"/>
                      </w:divBdr>
                      <w:divsChild>
                        <w:div w:id="593898480">
                          <w:marLeft w:val="0"/>
                          <w:marRight w:val="0"/>
                          <w:marTop w:val="0"/>
                          <w:marBottom w:val="0"/>
                          <w:divBdr>
                            <w:top w:val="single" w:sz="2" w:space="0" w:color="E3E3E3"/>
                            <w:left w:val="single" w:sz="2" w:space="0" w:color="E3E3E3"/>
                            <w:bottom w:val="single" w:sz="2" w:space="0" w:color="E3E3E3"/>
                            <w:right w:val="single" w:sz="2" w:space="0" w:color="E3E3E3"/>
                          </w:divBdr>
                          <w:divsChild>
                            <w:div w:id="445193886">
                              <w:marLeft w:val="0"/>
                              <w:marRight w:val="0"/>
                              <w:marTop w:val="0"/>
                              <w:marBottom w:val="0"/>
                              <w:divBdr>
                                <w:top w:val="single" w:sz="2" w:space="0" w:color="E3E3E3"/>
                                <w:left w:val="single" w:sz="2" w:space="0" w:color="E3E3E3"/>
                                <w:bottom w:val="single" w:sz="2" w:space="0" w:color="E3E3E3"/>
                                <w:right w:val="single" w:sz="2" w:space="0" w:color="E3E3E3"/>
                              </w:divBdr>
                              <w:divsChild>
                                <w:div w:id="421876279">
                                  <w:marLeft w:val="0"/>
                                  <w:marRight w:val="0"/>
                                  <w:marTop w:val="100"/>
                                  <w:marBottom w:val="100"/>
                                  <w:divBdr>
                                    <w:top w:val="single" w:sz="2" w:space="0" w:color="E3E3E3"/>
                                    <w:left w:val="single" w:sz="2" w:space="0" w:color="E3E3E3"/>
                                    <w:bottom w:val="single" w:sz="2" w:space="0" w:color="E3E3E3"/>
                                    <w:right w:val="single" w:sz="2" w:space="0" w:color="E3E3E3"/>
                                  </w:divBdr>
                                  <w:divsChild>
                                    <w:div w:id="1983192904">
                                      <w:marLeft w:val="0"/>
                                      <w:marRight w:val="0"/>
                                      <w:marTop w:val="0"/>
                                      <w:marBottom w:val="0"/>
                                      <w:divBdr>
                                        <w:top w:val="single" w:sz="2" w:space="0" w:color="E3E3E3"/>
                                        <w:left w:val="single" w:sz="2" w:space="0" w:color="E3E3E3"/>
                                        <w:bottom w:val="single" w:sz="2" w:space="0" w:color="E3E3E3"/>
                                        <w:right w:val="single" w:sz="2" w:space="0" w:color="E3E3E3"/>
                                      </w:divBdr>
                                      <w:divsChild>
                                        <w:div w:id="1241255593">
                                          <w:marLeft w:val="0"/>
                                          <w:marRight w:val="0"/>
                                          <w:marTop w:val="0"/>
                                          <w:marBottom w:val="0"/>
                                          <w:divBdr>
                                            <w:top w:val="single" w:sz="2" w:space="0" w:color="E3E3E3"/>
                                            <w:left w:val="single" w:sz="2" w:space="0" w:color="E3E3E3"/>
                                            <w:bottom w:val="single" w:sz="2" w:space="0" w:color="E3E3E3"/>
                                            <w:right w:val="single" w:sz="2" w:space="0" w:color="E3E3E3"/>
                                          </w:divBdr>
                                          <w:divsChild>
                                            <w:div w:id="1338121814">
                                              <w:marLeft w:val="0"/>
                                              <w:marRight w:val="0"/>
                                              <w:marTop w:val="0"/>
                                              <w:marBottom w:val="0"/>
                                              <w:divBdr>
                                                <w:top w:val="single" w:sz="2" w:space="0" w:color="E3E3E3"/>
                                                <w:left w:val="single" w:sz="2" w:space="0" w:color="E3E3E3"/>
                                                <w:bottom w:val="single" w:sz="2" w:space="0" w:color="E3E3E3"/>
                                                <w:right w:val="single" w:sz="2" w:space="0" w:color="E3E3E3"/>
                                              </w:divBdr>
                                              <w:divsChild>
                                                <w:div w:id="1197041533">
                                                  <w:marLeft w:val="0"/>
                                                  <w:marRight w:val="0"/>
                                                  <w:marTop w:val="0"/>
                                                  <w:marBottom w:val="0"/>
                                                  <w:divBdr>
                                                    <w:top w:val="single" w:sz="2" w:space="0" w:color="E3E3E3"/>
                                                    <w:left w:val="single" w:sz="2" w:space="0" w:color="E3E3E3"/>
                                                    <w:bottom w:val="single" w:sz="2" w:space="0" w:color="E3E3E3"/>
                                                    <w:right w:val="single" w:sz="2" w:space="0" w:color="E3E3E3"/>
                                                  </w:divBdr>
                                                  <w:divsChild>
                                                    <w:div w:id="1611088629">
                                                      <w:marLeft w:val="0"/>
                                                      <w:marRight w:val="0"/>
                                                      <w:marTop w:val="0"/>
                                                      <w:marBottom w:val="0"/>
                                                      <w:divBdr>
                                                        <w:top w:val="single" w:sz="2" w:space="0" w:color="E3E3E3"/>
                                                        <w:left w:val="single" w:sz="2" w:space="0" w:color="E3E3E3"/>
                                                        <w:bottom w:val="single" w:sz="2" w:space="0" w:color="E3E3E3"/>
                                                        <w:right w:val="single" w:sz="2" w:space="0" w:color="E3E3E3"/>
                                                      </w:divBdr>
                                                      <w:divsChild>
                                                        <w:div w:id="8142248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2246420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6.jpg"/><Relationship Id="rId26" Type="http://schemas.openxmlformats.org/officeDocument/2006/relationships/hyperlink" Target="http://www.arduino.cc/en/software)" TargetMode="External"/><Relationship Id="rId3" Type="http://schemas.openxmlformats.org/officeDocument/2006/relationships/settings" Target="settings.xml"/><Relationship Id="rId21" Type="http://schemas.openxmlformats.org/officeDocument/2006/relationships/image" Target="media/image9.jpg"/><Relationship Id="rId34" Type="http://schemas.openxmlformats.org/officeDocument/2006/relationships/fontTable" Target="fontTable.xml"/><Relationship Id="rId7" Type="http://schemas.openxmlformats.org/officeDocument/2006/relationships/header" Target="header1.xml"/><Relationship Id="rId12" Type="http://schemas.openxmlformats.org/officeDocument/2006/relationships/footer" Target="footer3.xml"/><Relationship Id="rId17" Type="http://schemas.openxmlformats.org/officeDocument/2006/relationships/image" Target="media/image5.jpg"/><Relationship Id="rId25" Type="http://schemas.openxmlformats.org/officeDocument/2006/relationships/image" Target="media/image13.jpg"/><Relationship Id="rId33" Type="http://schemas.openxmlformats.org/officeDocument/2006/relationships/header" Target="header4.xml"/><Relationship Id="rId2" Type="http://schemas.openxmlformats.org/officeDocument/2006/relationships/styles" Target="styles.xml"/><Relationship Id="rId16" Type="http://schemas.openxmlformats.org/officeDocument/2006/relationships/image" Target="media/image4.jpg"/><Relationship Id="rId20" Type="http://schemas.openxmlformats.org/officeDocument/2006/relationships/image" Target="media/image8.jpg"/><Relationship Id="rId29" Type="http://schemas.openxmlformats.org/officeDocument/2006/relationships/image" Target="media/image16.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19.jpeg"/><Relationship Id="rId5"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5.png"/><Relationship Id="rId10" Type="http://schemas.openxmlformats.org/officeDocument/2006/relationships/footer" Target="footer2.xml"/><Relationship Id="rId19" Type="http://schemas.openxmlformats.org/officeDocument/2006/relationships/image" Target="media/image7.jp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4.jpg"/><Relationship Id="rId30" Type="http://schemas.openxmlformats.org/officeDocument/2006/relationships/image" Target="media/image17.jpg"/><Relationship Id="rId35" Type="http://schemas.openxmlformats.org/officeDocument/2006/relationships/theme" Target="theme/theme1.xml"/><Relationship Id="rId8"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50</Pages>
  <Words>12525</Words>
  <Characters>71399</Characters>
  <Application>Microsoft Office Word</Application>
  <DocSecurity>0</DocSecurity>
  <Lines>594</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NAMBURI SAI SHARATH TRIVEDI</dc:creator>
  <cp:lastModifiedBy>Ramya, Koyinni</cp:lastModifiedBy>
  <cp:revision>2</cp:revision>
  <dcterms:created xsi:type="dcterms:W3CDTF">2024-04-11T12:43:00Z</dcterms:created>
  <dcterms:modified xsi:type="dcterms:W3CDTF">2024-04-11T12:43:00Z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2024-04-11T12:07:37Z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8308dcc1-0a0e-4028-ade5-909067dc362e</vt:lpwstr>
  </property>
  <property fmtid="{D5CDD505-2E9C-101B-9397-08002B2CF9AE}" pid="8" name="MSIP_Label_ea60d57e-af5b-4752-ac57-3e4f28ca11dc_ContentBits">
    <vt:lpwstr>0</vt:lpwstr>
  </property>
</Properties>
</file>